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C65BD" w14:textId="2D261556" w:rsidR="00C226A8" w:rsidRDefault="00A33068" w:rsidP="00C226A8">
      <w:pPr>
        <w:jc w:val="center"/>
        <w:rPr>
          <w:b/>
          <w:bCs/>
        </w:rPr>
      </w:pPr>
      <w:r>
        <w:rPr>
          <w:b/>
          <w:bCs/>
        </w:rPr>
        <w:t>A Prayer Service in a Time of Deep S</w:t>
      </w:r>
      <w:bookmarkStart w:id="0" w:name="_GoBack"/>
      <w:bookmarkEnd w:id="0"/>
      <w:r w:rsidR="00C226A8">
        <w:rPr>
          <w:b/>
          <w:bCs/>
        </w:rPr>
        <w:t>adness</w:t>
      </w:r>
    </w:p>
    <w:p w14:paraId="5557CD80" w14:textId="77777777" w:rsidR="00C226A8" w:rsidRDefault="00C226A8" w:rsidP="00C226A8">
      <w:pPr>
        <w:jc w:val="center"/>
        <w:rPr>
          <w:b/>
          <w:bCs/>
        </w:rPr>
      </w:pPr>
      <w:r>
        <w:rPr>
          <w:b/>
          <w:bCs/>
        </w:rPr>
        <w:t>St. Anne’s Episcopal School</w:t>
      </w:r>
    </w:p>
    <w:p w14:paraId="247394C9" w14:textId="77777777" w:rsidR="00C226A8" w:rsidRDefault="00C226A8" w:rsidP="00C226A8">
      <w:pPr>
        <w:jc w:val="center"/>
        <w:rPr>
          <w:b/>
          <w:bCs/>
        </w:rPr>
      </w:pPr>
      <w:r>
        <w:rPr>
          <w:b/>
          <w:bCs/>
        </w:rPr>
        <w:t>Monday, December 17, 2012</w:t>
      </w:r>
    </w:p>
    <w:p w14:paraId="011FA6C2" w14:textId="77777777" w:rsidR="00C226A8" w:rsidRDefault="00C226A8" w:rsidP="00C226A8">
      <w:pPr>
        <w:jc w:val="center"/>
        <w:rPr>
          <w:b/>
          <w:bCs/>
        </w:rPr>
      </w:pPr>
    </w:p>
    <w:p w14:paraId="364D1BBF" w14:textId="77777777" w:rsidR="004B0C9B" w:rsidRPr="004B0C9B" w:rsidRDefault="004B0C9B" w:rsidP="005B78BA">
      <w:pPr>
        <w:rPr>
          <w:b/>
          <w:bCs/>
        </w:rPr>
      </w:pPr>
      <w:r w:rsidRPr="004B0C9B">
        <w:rPr>
          <w:b/>
          <w:bCs/>
        </w:rPr>
        <w:t>Opening</w:t>
      </w:r>
    </w:p>
    <w:p w14:paraId="472E3BDD" w14:textId="77777777" w:rsidR="00880491" w:rsidRPr="00880491" w:rsidRDefault="00880491" w:rsidP="005B78BA">
      <w:pPr>
        <w:rPr>
          <w:bCs/>
        </w:rPr>
      </w:pPr>
      <w:r w:rsidRPr="00880491">
        <w:rPr>
          <w:bCs/>
        </w:rPr>
        <w:t xml:space="preserve">As we come together this morning, we begin with the knowledge that this is Advent. </w:t>
      </w:r>
      <w:r w:rsidR="005B78BA" w:rsidRPr="00880491">
        <w:rPr>
          <w:bCs/>
        </w:rPr>
        <w:t xml:space="preserve"> </w:t>
      </w:r>
    </w:p>
    <w:p w14:paraId="53BB6B8B" w14:textId="77777777" w:rsidR="00880491" w:rsidRPr="00880491" w:rsidRDefault="005B78BA" w:rsidP="005B78BA">
      <w:pPr>
        <w:rPr>
          <w:bCs/>
        </w:rPr>
      </w:pPr>
      <w:r w:rsidRPr="00880491">
        <w:rPr>
          <w:bCs/>
        </w:rPr>
        <w:t xml:space="preserve">We light </w:t>
      </w:r>
      <w:r w:rsidR="00880491" w:rsidRPr="00880491">
        <w:rPr>
          <w:bCs/>
        </w:rPr>
        <w:t>the candles</w:t>
      </w:r>
      <w:r w:rsidRPr="00880491">
        <w:rPr>
          <w:bCs/>
        </w:rPr>
        <w:t xml:space="preserve">, not </w:t>
      </w:r>
      <w:r w:rsidR="00880491" w:rsidRPr="00880491">
        <w:rPr>
          <w:bCs/>
        </w:rPr>
        <w:t>in celebration</w:t>
      </w:r>
      <w:r w:rsidRPr="00880491">
        <w:rPr>
          <w:bCs/>
        </w:rPr>
        <w:t xml:space="preserve"> but because we need to be reminded that </w:t>
      </w:r>
    </w:p>
    <w:p w14:paraId="5819A0AA" w14:textId="77777777" w:rsidR="00880491" w:rsidRPr="00880491" w:rsidRDefault="00880491" w:rsidP="005B78BA">
      <w:pPr>
        <w:rPr>
          <w:bCs/>
        </w:rPr>
      </w:pPr>
      <w:r w:rsidRPr="00880491">
        <w:rPr>
          <w:bCs/>
        </w:rPr>
        <w:t>the light of God can cast away all darkness.</w:t>
      </w:r>
    </w:p>
    <w:p w14:paraId="6A358C8C" w14:textId="77777777" w:rsidR="00793400" w:rsidRPr="00880491" w:rsidRDefault="00793400" w:rsidP="005B78BA">
      <w:pPr>
        <w:rPr>
          <w:bCs/>
        </w:rPr>
      </w:pPr>
    </w:p>
    <w:p w14:paraId="235DBB31" w14:textId="77777777" w:rsidR="00880491" w:rsidRPr="00C226A8" w:rsidRDefault="00880491" w:rsidP="00880491">
      <w:pPr>
        <w:rPr>
          <w:b/>
          <w:bCs/>
          <w:i/>
        </w:rPr>
      </w:pPr>
      <w:r w:rsidRPr="00C226A8">
        <w:rPr>
          <w:b/>
          <w:bCs/>
          <w:i/>
        </w:rPr>
        <w:t>A Reading from the Gospel of John</w:t>
      </w:r>
    </w:p>
    <w:p w14:paraId="5DE30298" w14:textId="77777777" w:rsidR="00880491" w:rsidRPr="00C226A8" w:rsidRDefault="00880491" w:rsidP="00880491">
      <w:pPr>
        <w:rPr>
          <w:bCs/>
          <w:i/>
          <w:vertAlign w:val="superscript"/>
        </w:rPr>
      </w:pPr>
      <w:r w:rsidRPr="00C226A8">
        <w:rPr>
          <w:bCs/>
          <w:i/>
        </w:rPr>
        <w:t xml:space="preserve">In the beginning was the Word, and the Word was with God, and the Word was God. All things came into being through him. What has come into being in him was life, and the life was the light of all people. </w:t>
      </w:r>
      <w:r w:rsidRPr="00C226A8">
        <w:rPr>
          <w:bCs/>
          <w:i/>
          <w:vertAlign w:val="superscript"/>
        </w:rPr>
        <w:t xml:space="preserve"> </w:t>
      </w:r>
      <w:r w:rsidRPr="00C226A8">
        <w:rPr>
          <w:bCs/>
          <w:i/>
        </w:rPr>
        <w:t xml:space="preserve">The light shines in the darkness, and the darkness did not overcome it. </w:t>
      </w:r>
    </w:p>
    <w:p w14:paraId="68E7591C" w14:textId="77777777" w:rsidR="00880491" w:rsidRPr="005B78BA" w:rsidRDefault="00880491" w:rsidP="005B78BA">
      <w:pPr>
        <w:rPr>
          <w:b/>
          <w:bCs/>
        </w:rPr>
      </w:pPr>
    </w:p>
    <w:p w14:paraId="0E52637D" w14:textId="77777777" w:rsidR="00880491" w:rsidRPr="004B0C9B" w:rsidRDefault="00880491" w:rsidP="00880491">
      <w:pPr>
        <w:rPr>
          <w:b/>
          <w:bCs/>
        </w:rPr>
      </w:pPr>
      <w:r w:rsidRPr="004B0C9B">
        <w:rPr>
          <w:b/>
          <w:bCs/>
        </w:rPr>
        <w:t>Let us pray.</w:t>
      </w:r>
    </w:p>
    <w:p w14:paraId="09BF5D7F" w14:textId="77777777" w:rsidR="00880491" w:rsidRPr="00880491" w:rsidRDefault="00880491" w:rsidP="00880491">
      <w:pPr>
        <w:rPr>
          <w:bCs/>
        </w:rPr>
      </w:pPr>
      <w:r w:rsidRPr="00880491">
        <w:rPr>
          <w:bCs/>
        </w:rPr>
        <w:t>God of compassion,</w:t>
      </w:r>
      <w:r w:rsidR="00793400">
        <w:rPr>
          <w:bCs/>
        </w:rPr>
        <w:t xml:space="preserve"> </w:t>
      </w:r>
      <w:r w:rsidRPr="00880491">
        <w:rPr>
          <w:bCs/>
        </w:rPr>
        <w:t>We stand before you stunned by the events of the past days.</w:t>
      </w:r>
    </w:p>
    <w:p w14:paraId="0D7295A0" w14:textId="77777777" w:rsidR="00880491" w:rsidRPr="00880491" w:rsidRDefault="00880491" w:rsidP="00880491">
      <w:pPr>
        <w:rPr>
          <w:bCs/>
        </w:rPr>
      </w:pPr>
      <w:r w:rsidRPr="00880491">
        <w:rPr>
          <w:bCs/>
        </w:rPr>
        <w:t>Hear our prayer of lamentation as we plead, “Why?”</w:t>
      </w:r>
    </w:p>
    <w:p w14:paraId="7FE2CF59" w14:textId="77777777" w:rsidR="00880491" w:rsidRPr="00880491" w:rsidRDefault="00880491" w:rsidP="00880491">
      <w:pPr>
        <w:rPr>
          <w:bCs/>
        </w:rPr>
      </w:pPr>
      <w:r w:rsidRPr="00880491">
        <w:rPr>
          <w:bCs/>
        </w:rPr>
        <w:t>We, your people are in pain.</w:t>
      </w:r>
    </w:p>
    <w:p w14:paraId="3B397A53" w14:textId="77777777" w:rsidR="00880491" w:rsidRPr="00880491" w:rsidRDefault="00880491" w:rsidP="00880491">
      <w:pPr>
        <w:rPr>
          <w:bCs/>
        </w:rPr>
      </w:pPr>
      <w:r w:rsidRPr="00880491">
        <w:rPr>
          <w:bCs/>
        </w:rPr>
        <w:t>You are all loving and all giving.</w:t>
      </w:r>
    </w:p>
    <w:p w14:paraId="271698B2" w14:textId="77777777" w:rsidR="00880491" w:rsidRPr="00880491" w:rsidRDefault="00880491" w:rsidP="00880491">
      <w:pPr>
        <w:rPr>
          <w:bCs/>
        </w:rPr>
      </w:pPr>
      <w:r w:rsidRPr="00880491">
        <w:rPr>
          <w:bCs/>
        </w:rPr>
        <w:t>Calm the storms that threaten us</w:t>
      </w:r>
      <w:r w:rsidR="00347440">
        <w:rPr>
          <w:bCs/>
        </w:rPr>
        <w:t xml:space="preserve">; </w:t>
      </w:r>
      <w:r w:rsidRPr="00880491">
        <w:rPr>
          <w:bCs/>
        </w:rPr>
        <w:t>send your Spirit to comfort us</w:t>
      </w:r>
    </w:p>
    <w:p w14:paraId="28ECB6A3" w14:textId="77777777" w:rsidR="00E419D8" w:rsidRDefault="00880491" w:rsidP="00880491">
      <w:pPr>
        <w:rPr>
          <w:bCs/>
        </w:rPr>
      </w:pPr>
      <w:r w:rsidRPr="00880491">
        <w:rPr>
          <w:bCs/>
        </w:rPr>
        <w:t>We ask this through our Lord Jesus Christ, your Son,</w:t>
      </w:r>
      <w:r w:rsidR="00793400">
        <w:rPr>
          <w:bCs/>
        </w:rPr>
        <w:t xml:space="preserve"> </w:t>
      </w:r>
    </w:p>
    <w:p w14:paraId="1C275A1E" w14:textId="77777777" w:rsidR="00880491" w:rsidRPr="00880491" w:rsidRDefault="00880491" w:rsidP="00880491">
      <w:pPr>
        <w:rPr>
          <w:bCs/>
        </w:rPr>
      </w:pPr>
      <w:r w:rsidRPr="00880491">
        <w:rPr>
          <w:bCs/>
        </w:rPr>
        <w:t>who lives and reigns with you and the Holy Spirit,</w:t>
      </w:r>
      <w:r w:rsidR="00E419D8">
        <w:rPr>
          <w:bCs/>
        </w:rPr>
        <w:t xml:space="preserve"> </w:t>
      </w:r>
      <w:r w:rsidRPr="00880491">
        <w:rPr>
          <w:bCs/>
        </w:rPr>
        <w:t>one God, for ever and ever.</w:t>
      </w:r>
    </w:p>
    <w:p w14:paraId="2CB8EEA4" w14:textId="77777777" w:rsidR="00880491" w:rsidRPr="00880491" w:rsidRDefault="00880491" w:rsidP="00880491">
      <w:pPr>
        <w:rPr>
          <w:bCs/>
        </w:rPr>
      </w:pPr>
      <w:r w:rsidRPr="00880491">
        <w:rPr>
          <w:bCs/>
        </w:rPr>
        <w:t>Amen.</w:t>
      </w:r>
    </w:p>
    <w:p w14:paraId="4DA7D6D4" w14:textId="77777777" w:rsidR="005B78BA" w:rsidRDefault="005B78BA"/>
    <w:p w14:paraId="3AE96745" w14:textId="77777777" w:rsidR="00880491" w:rsidRPr="00C83064" w:rsidRDefault="00880491" w:rsidP="00880491">
      <w:pPr>
        <w:rPr>
          <w:b/>
          <w:bCs/>
        </w:rPr>
      </w:pPr>
      <w:r>
        <w:rPr>
          <w:b/>
          <w:bCs/>
        </w:rPr>
        <w:t xml:space="preserve">A </w:t>
      </w:r>
      <w:r w:rsidRPr="00C83064">
        <w:rPr>
          <w:b/>
          <w:bCs/>
        </w:rPr>
        <w:t xml:space="preserve">Reading </w:t>
      </w:r>
      <w:r>
        <w:rPr>
          <w:b/>
          <w:bCs/>
        </w:rPr>
        <w:t xml:space="preserve">from the book of </w:t>
      </w:r>
      <w:r w:rsidRPr="00C83064">
        <w:rPr>
          <w:b/>
          <w:bCs/>
        </w:rPr>
        <w:t xml:space="preserve">Lamentations </w:t>
      </w:r>
    </w:p>
    <w:p w14:paraId="272B9D42" w14:textId="77777777" w:rsidR="00880491" w:rsidRPr="00C226A8" w:rsidRDefault="00880491" w:rsidP="00880491">
      <w:pPr>
        <w:rPr>
          <w:i/>
        </w:rPr>
      </w:pPr>
      <w:r w:rsidRPr="00C226A8">
        <w:rPr>
          <w:i/>
        </w:rPr>
        <w:t>My soul is bereft of peace; I have forgotten what happiness is;</w:t>
      </w:r>
    </w:p>
    <w:p w14:paraId="4F3CA2A0" w14:textId="77777777" w:rsidR="00880491" w:rsidRPr="00C226A8" w:rsidRDefault="00880491" w:rsidP="00880491">
      <w:pPr>
        <w:rPr>
          <w:i/>
        </w:rPr>
      </w:pPr>
      <w:r w:rsidRPr="00C226A8">
        <w:rPr>
          <w:i/>
        </w:rPr>
        <w:t xml:space="preserve">so I say, “Gone is my </w:t>
      </w:r>
      <w:r w:rsidR="00793400" w:rsidRPr="00C226A8">
        <w:rPr>
          <w:i/>
        </w:rPr>
        <w:t>peace</w:t>
      </w:r>
      <w:r w:rsidRPr="00C226A8">
        <w:rPr>
          <w:i/>
        </w:rPr>
        <w:t>, and all that I had hoped for from the Lord,</w:t>
      </w:r>
    </w:p>
    <w:p w14:paraId="6437B00F" w14:textId="77777777" w:rsidR="00880491" w:rsidRPr="00C226A8" w:rsidRDefault="00880491" w:rsidP="00880491">
      <w:pPr>
        <w:rPr>
          <w:i/>
        </w:rPr>
      </w:pPr>
      <w:r w:rsidRPr="00C226A8">
        <w:rPr>
          <w:i/>
        </w:rPr>
        <w:t xml:space="preserve">The thought of my affliction and </w:t>
      </w:r>
      <w:r w:rsidR="00793400" w:rsidRPr="00C226A8">
        <w:rPr>
          <w:i/>
        </w:rPr>
        <w:t>hopelessness</w:t>
      </w:r>
      <w:r w:rsidRPr="00C226A8">
        <w:rPr>
          <w:i/>
        </w:rPr>
        <w:t xml:space="preserve"> </w:t>
      </w:r>
      <w:r w:rsidR="004B0C9B" w:rsidRPr="00C226A8">
        <w:rPr>
          <w:i/>
        </w:rPr>
        <w:t>gnaws at me,</w:t>
      </w:r>
    </w:p>
    <w:p w14:paraId="476A2AC8" w14:textId="77777777" w:rsidR="00880491" w:rsidRPr="00C226A8" w:rsidRDefault="00880491" w:rsidP="00880491">
      <w:pPr>
        <w:rPr>
          <w:i/>
        </w:rPr>
      </w:pPr>
      <w:r w:rsidRPr="00C226A8">
        <w:rPr>
          <w:i/>
        </w:rPr>
        <w:t>My soul continually thinks of it and is bowed down within me.</w:t>
      </w:r>
    </w:p>
    <w:p w14:paraId="4EF813BF" w14:textId="77777777" w:rsidR="00880491" w:rsidRPr="00C83064" w:rsidRDefault="00880491" w:rsidP="00880491"/>
    <w:p w14:paraId="1E1A5F1B" w14:textId="77777777" w:rsidR="00880491" w:rsidRPr="00C226A8" w:rsidRDefault="00880491" w:rsidP="00880491">
      <w:pPr>
        <w:rPr>
          <w:i/>
        </w:rPr>
      </w:pPr>
      <w:r w:rsidRPr="00C226A8">
        <w:rPr>
          <w:i/>
        </w:rPr>
        <w:t>But this I call to mind, and therefore I have hope:</w:t>
      </w:r>
    </w:p>
    <w:p w14:paraId="74BF44AE" w14:textId="77777777" w:rsidR="00880491" w:rsidRPr="00C226A8" w:rsidRDefault="00880491" w:rsidP="00880491">
      <w:pPr>
        <w:rPr>
          <w:i/>
        </w:rPr>
      </w:pPr>
      <w:r w:rsidRPr="00C226A8">
        <w:rPr>
          <w:i/>
        </w:rPr>
        <w:t>The steadfast love of the Lord never ceases, his mercies never come to an end;</w:t>
      </w:r>
    </w:p>
    <w:p w14:paraId="68BAB80D" w14:textId="77777777" w:rsidR="00880491" w:rsidRPr="00C226A8" w:rsidRDefault="00880491" w:rsidP="00880491">
      <w:pPr>
        <w:rPr>
          <w:i/>
        </w:rPr>
      </w:pPr>
      <w:r w:rsidRPr="00C226A8">
        <w:rPr>
          <w:i/>
        </w:rPr>
        <w:t>they are new every morning; great is your faithfulness.</w:t>
      </w:r>
    </w:p>
    <w:p w14:paraId="5E33B9D7" w14:textId="77777777" w:rsidR="00880491" w:rsidRPr="00C226A8" w:rsidRDefault="00880491" w:rsidP="00880491">
      <w:pPr>
        <w:rPr>
          <w:i/>
        </w:rPr>
      </w:pPr>
      <w:r w:rsidRPr="00C226A8">
        <w:rPr>
          <w:i/>
        </w:rPr>
        <w:t>“The Lord is my portion,” says my soul, “therefore I will hope in him.”</w:t>
      </w:r>
    </w:p>
    <w:p w14:paraId="016D5543" w14:textId="77777777" w:rsidR="00880491" w:rsidRPr="00C226A8" w:rsidRDefault="00880491" w:rsidP="00880491">
      <w:pPr>
        <w:rPr>
          <w:i/>
        </w:rPr>
      </w:pPr>
      <w:r w:rsidRPr="00C226A8">
        <w:rPr>
          <w:i/>
        </w:rPr>
        <w:t>The Lord is good to those who trust in him, to the soul that seeks him.</w:t>
      </w:r>
    </w:p>
    <w:p w14:paraId="5A6C8AE2" w14:textId="77777777" w:rsidR="00880491" w:rsidRPr="00C226A8" w:rsidRDefault="00880491" w:rsidP="00880491">
      <w:pPr>
        <w:rPr>
          <w:i/>
        </w:rPr>
      </w:pPr>
      <w:r w:rsidRPr="00C226A8">
        <w:rPr>
          <w:i/>
        </w:rPr>
        <w:t>It is good that one should wait quietly for the salvation of the Lord.</w:t>
      </w:r>
    </w:p>
    <w:p w14:paraId="1118EC01" w14:textId="77777777" w:rsidR="00880491" w:rsidRDefault="00880491"/>
    <w:p w14:paraId="04229086" w14:textId="77777777" w:rsidR="00880491" w:rsidRDefault="00880491"/>
    <w:p w14:paraId="3D0F13F6" w14:textId="77777777" w:rsidR="00C226A8" w:rsidRPr="00C226A8" w:rsidRDefault="00C226A8">
      <w:pPr>
        <w:rPr>
          <w:iCs/>
        </w:rPr>
      </w:pPr>
      <w:r w:rsidRPr="00C226A8">
        <w:rPr>
          <w:iCs/>
        </w:rPr>
        <w:t>Let us pray,</w:t>
      </w:r>
    </w:p>
    <w:p w14:paraId="067D8F73" w14:textId="77777777" w:rsidR="00100D13" w:rsidRPr="00C226A8" w:rsidRDefault="004B0C9B">
      <w:pPr>
        <w:rPr>
          <w:iCs/>
        </w:rPr>
      </w:pPr>
      <w:r w:rsidRPr="00C226A8">
        <w:rPr>
          <w:iCs/>
        </w:rPr>
        <w:t xml:space="preserve">Gracious </w:t>
      </w:r>
      <w:r w:rsidR="00100D13" w:rsidRPr="00C226A8">
        <w:rPr>
          <w:iCs/>
        </w:rPr>
        <w:t xml:space="preserve">and loving </w:t>
      </w:r>
      <w:r w:rsidRPr="00C226A8">
        <w:rPr>
          <w:iCs/>
        </w:rPr>
        <w:t xml:space="preserve">God: What has happened?  We do not understand, O God.  </w:t>
      </w:r>
      <w:r w:rsidRPr="00C226A8">
        <w:br/>
        <w:t> </w:t>
      </w:r>
      <w:r w:rsidRPr="00C226A8">
        <w:br/>
      </w:r>
      <w:r w:rsidRPr="00C226A8">
        <w:rPr>
          <w:iCs/>
        </w:rPr>
        <w:t xml:space="preserve">What we feel today is different than fear, deeper than pain.  Our souls have been struck with terror, for </w:t>
      </w:r>
      <w:r w:rsidRPr="00C226A8">
        <w:rPr>
          <w:iCs/>
        </w:rPr>
        <w:lastRenderedPageBreak/>
        <w:t xml:space="preserve">the little children who died had hopes, dreams, and joys of their own.  In them we see our own children and grandchildren, and we mourn alongside their parents and grandparents.  We mourn for their teachers, also, who selflessly spend their lives providing care, love, and nurture.    </w:t>
      </w:r>
      <w:r w:rsidRPr="00C226A8">
        <w:br/>
        <w:t> </w:t>
      </w:r>
      <w:r w:rsidRPr="00C226A8">
        <w:br/>
      </w:r>
      <w:r w:rsidRPr="00C226A8">
        <w:rPr>
          <w:iCs/>
        </w:rPr>
        <w:t>O sovereign God, we remember your promise, that you “heal the broken-hearted, and bind up their wounds." Be with those whose grief is inconsolable.  Walk the path of mourning they now face alongside them, for only you, O God, have shoulders strong enough to bear this burden.   </w:t>
      </w:r>
      <w:r w:rsidRPr="00C226A8">
        <w:br/>
        <w:t> </w:t>
      </w:r>
      <w:r w:rsidRPr="00C226A8">
        <w:br/>
      </w:r>
      <w:r w:rsidRPr="00C226A8">
        <w:rPr>
          <w:iCs/>
        </w:rPr>
        <w:t xml:space="preserve">This is Advent, a time of waiting in darkness that we may see the light.  And the darkness is dense now, O God.  Forgive us if we cannot yet see the light.  Embrace the little ones we could not protect.  Give them a peaceful home in your everlasting care. </w:t>
      </w:r>
      <w:r w:rsidRPr="00C226A8">
        <w:br/>
        <w:t> </w:t>
      </w:r>
      <w:r w:rsidRPr="00C226A8">
        <w:br/>
      </w:r>
      <w:r w:rsidRPr="00C226A8">
        <w:rPr>
          <w:iCs/>
        </w:rPr>
        <w:t xml:space="preserve">We pray to you, O God, for we trust in the truth that we are yours.  All of us.  The innocent and the guilty.  The student and the teacher.  In life and in death, we belong to you.  </w:t>
      </w:r>
      <w:r w:rsidRPr="00C226A8">
        <w:br/>
        <w:t> </w:t>
      </w:r>
      <w:r w:rsidRPr="00C226A8">
        <w:br/>
      </w:r>
      <w:r w:rsidRPr="00C226A8">
        <w:rPr>
          <w:iCs/>
        </w:rPr>
        <w:t xml:space="preserve">As we grieve, may we find the strength to love.  May we be ever mindful of our responsibilities to you, O God, and to all of your children.  May we be grateful for the gift of life.  We pray in the name of the child who came to save us from ourselves, Jesus Christ, the Prince of Peace.  Amen.  </w:t>
      </w:r>
    </w:p>
    <w:p w14:paraId="19F4E268" w14:textId="77777777" w:rsidR="00100D13" w:rsidRDefault="00100D13">
      <w:pPr>
        <w:rPr>
          <w:i/>
          <w:iCs/>
        </w:rPr>
      </w:pPr>
    </w:p>
    <w:p w14:paraId="629E6906" w14:textId="77777777" w:rsidR="00C226A8" w:rsidRDefault="00100D13">
      <w:pPr>
        <w:rPr>
          <w:b/>
          <w:iCs/>
        </w:rPr>
      </w:pPr>
      <w:r>
        <w:rPr>
          <w:b/>
          <w:iCs/>
        </w:rPr>
        <w:t xml:space="preserve">The </w:t>
      </w:r>
      <w:r w:rsidRPr="00100D13">
        <w:rPr>
          <w:b/>
          <w:iCs/>
        </w:rPr>
        <w:t>23rd Psalm</w:t>
      </w:r>
    </w:p>
    <w:p w14:paraId="723002B0" w14:textId="77777777" w:rsidR="00C226A8" w:rsidRPr="00C226A8" w:rsidRDefault="00C226A8" w:rsidP="00C226A8">
      <w:pPr>
        <w:rPr>
          <w:i/>
        </w:rPr>
      </w:pPr>
      <w:r w:rsidRPr="00C226A8">
        <w:rPr>
          <w:i/>
        </w:rPr>
        <w:t>The Lord is my shepherd:</w:t>
      </w:r>
      <w:r w:rsidRPr="00C226A8">
        <w:rPr>
          <w:i/>
        </w:rPr>
        <w:br/>
        <w:t>I shall not want.</w:t>
      </w:r>
      <w:r w:rsidRPr="00C226A8">
        <w:rPr>
          <w:i/>
        </w:rPr>
        <w:br/>
      </w:r>
      <w:r w:rsidRPr="00C226A8">
        <w:rPr>
          <w:i/>
        </w:rPr>
        <w:br/>
        <w:t>He makes me lie down in green pastures;</w:t>
      </w:r>
      <w:r w:rsidRPr="00C226A8">
        <w:rPr>
          <w:i/>
        </w:rPr>
        <w:br/>
        <w:t>he leads me beside still waters;</w:t>
      </w:r>
      <w:r w:rsidRPr="00C226A8">
        <w:rPr>
          <w:i/>
        </w:rPr>
        <w:br/>
        <w:t>he restores my soul.</w:t>
      </w:r>
      <w:r w:rsidRPr="00C226A8">
        <w:rPr>
          <w:i/>
        </w:rPr>
        <w:br/>
        <w:t>He leads me in right paths for his name's sake.</w:t>
      </w:r>
      <w:r w:rsidRPr="00C226A8">
        <w:rPr>
          <w:i/>
        </w:rPr>
        <w:br/>
      </w:r>
      <w:r w:rsidRPr="00C226A8">
        <w:rPr>
          <w:i/>
        </w:rPr>
        <w:br/>
        <w:t>Even though I walk</w:t>
      </w:r>
      <w:r w:rsidRPr="00C226A8">
        <w:rPr>
          <w:i/>
        </w:rPr>
        <w:br/>
        <w:t>through the valley of the shadow of death,</w:t>
      </w:r>
      <w:r w:rsidRPr="00C226A8">
        <w:rPr>
          <w:i/>
        </w:rPr>
        <w:br/>
        <w:t>I fear no evil; for you are with me;</w:t>
      </w:r>
      <w:r w:rsidRPr="00C226A8">
        <w:rPr>
          <w:i/>
        </w:rPr>
        <w:br/>
        <w:t>your rod and your staff,</w:t>
      </w:r>
      <w:r w:rsidRPr="00C226A8">
        <w:rPr>
          <w:i/>
        </w:rPr>
        <w:br/>
        <w:t>they comfort me.</w:t>
      </w:r>
      <w:r w:rsidRPr="00C226A8">
        <w:rPr>
          <w:i/>
        </w:rPr>
        <w:br/>
      </w:r>
      <w:r w:rsidRPr="00C226A8">
        <w:rPr>
          <w:i/>
        </w:rPr>
        <w:br/>
        <w:t>Surely goodness and mercy shall follow me</w:t>
      </w:r>
      <w:r w:rsidRPr="00C226A8">
        <w:rPr>
          <w:i/>
        </w:rPr>
        <w:br/>
        <w:t>all the days of my life,</w:t>
      </w:r>
      <w:r w:rsidRPr="00C226A8">
        <w:rPr>
          <w:i/>
        </w:rPr>
        <w:br/>
        <w:t xml:space="preserve">And I will dwell in the house of the Lord forever. </w:t>
      </w:r>
    </w:p>
    <w:p w14:paraId="36E40F47" w14:textId="77777777" w:rsidR="00880491" w:rsidRDefault="004B0C9B">
      <w:pPr>
        <w:rPr>
          <w:b/>
        </w:rPr>
      </w:pPr>
      <w:r w:rsidRPr="00957FCF">
        <w:br/>
        <w:t> </w:t>
      </w:r>
      <w:r w:rsidRPr="00957FCF">
        <w:br/>
      </w:r>
      <w:r w:rsidRPr="004B0C9B">
        <w:rPr>
          <w:b/>
        </w:rPr>
        <w:t xml:space="preserve">Let us pray for </w:t>
      </w:r>
      <w:r w:rsidR="00793400" w:rsidRPr="004B0C9B">
        <w:rPr>
          <w:b/>
        </w:rPr>
        <w:t>the v</w:t>
      </w:r>
      <w:r>
        <w:rPr>
          <w:b/>
        </w:rPr>
        <w:t xml:space="preserve">ictims </w:t>
      </w:r>
      <w:r w:rsidR="00C226A8">
        <w:rPr>
          <w:b/>
        </w:rPr>
        <w:t>of this terrible tragedy</w:t>
      </w:r>
      <w:r>
        <w:rPr>
          <w:b/>
        </w:rPr>
        <w:t>,</w:t>
      </w:r>
      <w:r w:rsidRPr="004B0C9B">
        <w:rPr>
          <w:b/>
        </w:rPr>
        <w:t xml:space="preserve"> </w:t>
      </w:r>
    </w:p>
    <w:p w14:paraId="662ADBA6" w14:textId="77777777" w:rsidR="00C226A8" w:rsidRDefault="00C226A8"/>
    <w:p w14:paraId="15396CBD" w14:textId="77777777" w:rsidR="00C226A8" w:rsidRDefault="00C226A8" w:rsidP="00C226A8">
      <w:pPr>
        <w:ind w:left="720"/>
        <w:sectPr w:rsidR="00C226A8" w:rsidSect="0009086E">
          <w:pgSz w:w="12240" w:h="15840"/>
          <w:pgMar w:top="1440" w:right="1440" w:bottom="1440" w:left="1440" w:header="720" w:footer="720" w:gutter="0"/>
          <w:cols w:space="720"/>
          <w:docGrid w:linePitch="360"/>
        </w:sectPr>
      </w:pPr>
    </w:p>
    <w:p w14:paraId="570D44AF" w14:textId="77777777" w:rsidR="005B78BA" w:rsidRDefault="004B0C9B" w:rsidP="00C226A8">
      <w:pPr>
        <w:ind w:left="720"/>
      </w:pPr>
      <w:r>
        <w:lastRenderedPageBreak/>
        <w:t xml:space="preserve">For </w:t>
      </w:r>
      <w:r w:rsidR="00E419D8" w:rsidRPr="005B78BA">
        <w:t xml:space="preserve">principal </w:t>
      </w:r>
      <w:r w:rsidR="005B78BA" w:rsidRPr="005B78BA">
        <w:t xml:space="preserve">Dawn Hochsprung, </w:t>
      </w:r>
    </w:p>
    <w:p w14:paraId="3310C5FE" w14:textId="77777777" w:rsidR="00C226A8" w:rsidRDefault="00E419D8" w:rsidP="00C226A8">
      <w:pPr>
        <w:ind w:left="720"/>
      </w:pPr>
      <w:r>
        <w:lastRenderedPageBreak/>
        <w:t xml:space="preserve">For </w:t>
      </w:r>
      <w:r w:rsidRPr="00C83064">
        <w:t>teacher</w:t>
      </w:r>
      <w:r>
        <w:t>s</w:t>
      </w:r>
      <w:r w:rsidRPr="00C83064">
        <w:t xml:space="preserve"> </w:t>
      </w:r>
      <w:r w:rsidR="00C226A8">
        <w:t>Rachel Davine</w:t>
      </w:r>
    </w:p>
    <w:p w14:paraId="258861A4" w14:textId="77777777" w:rsidR="004B0C9B" w:rsidRDefault="004B0C9B" w:rsidP="00C226A8">
      <w:pPr>
        <w:ind w:left="720"/>
      </w:pPr>
      <w:r w:rsidRPr="00C83064">
        <w:lastRenderedPageBreak/>
        <w:t>Anne Marie Murphy</w:t>
      </w:r>
      <w:r>
        <w:t>,</w:t>
      </w:r>
      <w:r w:rsidRPr="00C83064">
        <w:t xml:space="preserve"> </w:t>
      </w:r>
    </w:p>
    <w:p w14:paraId="7C16852D" w14:textId="77777777" w:rsidR="004B0C9B" w:rsidRDefault="004B0C9B" w:rsidP="00C226A8">
      <w:r w:rsidRPr="00C83064">
        <w:t xml:space="preserve">Lauren Gabrielle Rousseau, </w:t>
      </w:r>
    </w:p>
    <w:p w14:paraId="06FFFCD2" w14:textId="77777777" w:rsidR="004B0C9B" w:rsidRDefault="004B0C9B" w:rsidP="00C226A8">
      <w:r>
        <w:lastRenderedPageBreak/>
        <w:t xml:space="preserve">Victoria Soto, </w:t>
      </w:r>
      <w:r w:rsidRPr="00C83064">
        <w:t xml:space="preserve"> </w:t>
      </w:r>
    </w:p>
    <w:p w14:paraId="2592C64E" w14:textId="77777777" w:rsidR="004B0C9B" w:rsidRDefault="004B0C9B" w:rsidP="00C226A8">
      <w:r>
        <w:t xml:space="preserve">and </w:t>
      </w:r>
      <w:r w:rsidR="00E419D8">
        <w:t xml:space="preserve">for </w:t>
      </w:r>
      <w:r w:rsidR="00E419D8" w:rsidRPr="00C83064">
        <w:t>school psychologist</w:t>
      </w:r>
      <w:r w:rsidR="00E419D8">
        <w:t xml:space="preserve"> </w:t>
      </w:r>
      <w:r>
        <w:t xml:space="preserve">Mary Sherlach, </w:t>
      </w:r>
    </w:p>
    <w:p w14:paraId="0ACE52CA" w14:textId="77777777" w:rsidR="00C226A8" w:rsidRDefault="00C226A8" w:rsidP="00C226A8">
      <w:pPr>
        <w:ind w:left="720"/>
        <w:rPr>
          <w:b/>
        </w:rPr>
        <w:sectPr w:rsidR="00C226A8" w:rsidSect="00C226A8">
          <w:type w:val="continuous"/>
          <w:pgSz w:w="12240" w:h="15840"/>
          <w:pgMar w:top="1440" w:right="1440" w:bottom="1440" w:left="1440" w:header="720" w:footer="720" w:gutter="0"/>
          <w:cols w:num="2" w:space="720"/>
          <w:docGrid w:linePitch="360"/>
        </w:sectPr>
      </w:pPr>
    </w:p>
    <w:p w14:paraId="284AC88E" w14:textId="77777777" w:rsidR="004B0C9B" w:rsidRDefault="004B0C9B" w:rsidP="00C226A8">
      <w:pPr>
        <w:ind w:left="720"/>
      </w:pPr>
      <w:r>
        <w:rPr>
          <w:b/>
        </w:rPr>
        <w:lastRenderedPageBreak/>
        <w:tab/>
        <w:t>"Heavenly father, we entrust them to your eternal care"</w:t>
      </w:r>
    </w:p>
    <w:p w14:paraId="57FCB9C4" w14:textId="77777777" w:rsidR="00C226A8" w:rsidRDefault="00C226A8" w:rsidP="00C226A8">
      <w:pPr>
        <w:ind w:left="720"/>
      </w:pPr>
    </w:p>
    <w:p w14:paraId="156F674D" w14:textId="77777777" w:rsidR="00C226A8" w:rsidRDefault="00C226A8" w:rsidP="00C226A8">
      <w:pPr>
        <w:ind w:left="720"/>
        <w:sectPr w:rsidR="00C226A8" w:rsidSect="00C226A8">
          <w:type w:val="continuous"/>
          <w:pgSz w:w="12240" w:h="15840"/>
          <w:pgMar w:top="1440" w:right="1440" w:bottom="1440" w:left="1440" w:header="720" w:footer="720" w:gutter="0"/>
          <w:cols w:space="720"/>
          <w:docGrid w:linePitch="360"/>
        </w:sectPr>
      </w:pPr>
    </w:p>
    <w:p w14:paraId="6DDAB94E" w14:textId="77777777" w:rsidR="00B73B5A" w:rsidRDefault="001532C9" w:rsidP="00B73B5A">
      <w:pPr>
        <w:ind w:left="540"/>
      </w:pPr>
      <w:r>
        <w:lastRenderedPageBreak/>
        <w:t xml:space="preserve">For </w:t>
      </w:r>
      <w:r w:rsidR="00B73B5A">
        <w:t xml:space="preserve">the </w:t>
      </w:r>
      <w:r>
        <w:t>students</w:t>
      </w:r>
    </w:p>
    <w:p w14:paraId="7B03D859" w14:textId="77777777" w:rsidR="00C83064" w:rsidRDefault="00C83064" w:rsidP="00C226A8">
      <w:pPr>
        <w:ind w:left="720"/>
      </w:pPr>
      <w:r w:rsidRPr="00C83064">
        <w:t xml:space="preserve">Charlotte Bacon, </w:t>
      </w:r>
    </w:p>
    <w:p w14:paraId="5D8FC7A4" w14:textId="77777777" w:rsidR="00C226A8" w:rsidRDefault="00C226A8" w:rsidP="00C226A8">
      <w:pPr>
        <w:ind w:left="720"/>
      </w:pPr>
      <w:r>
        <w:t>Daniel Barden</w:t>
      </w:r>
    </w:p>
    <w:p w14:paraId="6FEABB69" w14:textId="77777777" w:rsidR="00C83064" w:rsidRDefault="00C83064" w:rsidP="00C226A8">
      <w:pPr>
        <w:ind w:left="720"/>
      </w:pPr>
      <w:r w:rsidRPr="00C83064">
        <w:t>Olivia Engel</w:t>
      </w:r>
    </w:p>
    <w:p w14:paraId="1B24AD5F" w14:textId="77777777" w:rsidR="00C226A8" w:rsidRDefault="00C226A8" w:rsidP="00C226A8">
      <w:pPr>
        <w:ind w:left="720"/>
      </w:pPr>
      <w:r>
        <w:t>Josephine Gay</w:t>
      </w:r>
    </w:p>
    <w:p w14:paraId="691BE3A9" w14:textId="77777777" w:rsidR="00C226A8" w:rsidRDefault="00C226A8" w:rsidP="00C226A8">
      <w:pPr>
        <w:ind w:left="720"/>
      </w:pPr>
      <w:r>
        <w:t>Dylan Hockley</w:t>
      </w:r>
    </w:p>
    <w:p w14:paraId="6DF9B58A" w14:textId="77777777" w:rsidR="00C83064" w:rsidRDefault="00C83064" w:rsidP="00C226A8">
      <w:pPr>
        <w:ind w:left="720"/>
      </w:pPr>
      <w:r w:rsidRPr="00C83064">
        <w:t>Madeleine Hsu</w:t>
      </w:r>
    </w:p>
    <w:p w14:paraId="1FB66599" w14:textId="77777777" w:rsidR="00C83064" w:rsidRDefault="00C83064" w:rsidP="00C226A8">
      <w:pPr>
        <w:ind w:left="720"/>
      </w:pPr>
      <w:r w:rsidRPr="00C83064">
        <w:t>Catherine Hubbard</w:t>
      </w:r>
    </w:p>
    <w:p w14:paraId="336458CD" w14:textId="77777777" w:rsidR="00C83064" w:rsidRDefault="00C83064" w:rsidP="00C226A8">
      <w:pPr>
        <w:ind w:left="720"/>
      </w:pPr>
      <w:r w:rsidRPr="00C83064">
        <w:t xml:space="preserve">Chase Kowalski, </w:t>
      </w:r>
    </w:p>
    <w:p w14:paraId="2BAF8F7C" w14:textId="77777777" w:rsidR="00C83064" w:rsidRDefault="00C83064" w:rsidP="00C226A8">
      <w:pPr>
        <w:ind w:left="720"/>
      </w:pPr>
      <w:r w:rsidRPr="00C83064">
        <w:t>Jesse Lewis</w:t>
      </w:r>
    </w:p>
    <w:p w14:paraId="092047D1" w14:textId="77777777" w:rsidR="00C83064" w:rsidRDefault="00C83064" w:rsidP="00C226A8">
      <w:pPr>
        <w:ind w:left="720"/>
      </w:pPr>
      <w:r w:rsidRPr="00C83064">
        <w:t>Ana Marquez-Greene</w:t>
      </w:r>
    </w:p>
    <w:p w14:paraId="366FC025" w14:textId="77777777" w:rsidR="00C83064" w:rsidRDefault="00C83064" w:rsidP="00C226A8">
      <w:pPr>
        <w:ind w:left="720"/>
      </w:pPr>
      <w:r w:rsidRPr="00C83064">
        <w:lastRenderedPageBreak/>
        <w:t>James Mattioli</w:t>
      </w:r>
    </w:p>
    <w:p w14:paraId="782B0D27" w14:textId="77777777" w:rsidR="00C226A8" w:rsidRDefault="00C226A8" w:rsidP="00C226A8">
      <w:pPr>
        <w:ind w:left="720"/>
      </w:pPr>
      <w:r>
        <w:t>Grace McDonnell</w:t>
      </w:r>
    </w:p>
    <w:p w14:paraId="26A47679" w14:textId="77777777" w:rsidR="00C83064" w:rsidRDefault="00C83064" w:rsidP="00C226A8">
      <w:pPr>
        <w:ind w:left="720"/>
      </w:pPr>
      <w:r w:rsidRPr="00C83064">
        <w:t>Emilie Parker</w:t>
      </w:r>
    </w:p>
    <w:p w14:paraId="0E61C99D" w14:textId="77777777" w:rsidR="00C226A8" w:rsidRDefault="00C226A8" w:rsidP="00C226A8">
      <w:pPr>
        <w:ind w:left="720"/>
      </w:pPr>
      <w:r>
        <w:t>Jack Pinto</w:t>
      </w:r>
    </w:p>
    <w:p w14:paraId="588054B7" w14:textId="77777777" w:rsidR="00C83064" w:rsidRDefault="00C83064" w:rsidP="00C226A8">
      <w:pPr>
        <w:ind w:left="720"/>
      </w:pPr>
      <w:r w:rsidRPr="00C83064">
        <w:t>Noah Pozner</w:t>
      </w:r>
    </w:p>
    <w:p w14:paraId="4E3ED1A9" w14:textId="77777777" w:rsidR="00C226A8" w:rsidRDefault="00C226A8" w:rsidP="00C226A8">
      <w:pPr>
        <w:ind w:left="720"/>
      </w:pPr>
      <w:r>
        <w:t>Caroline Previdi</w:t>
      </w:r>
    </w:p>
    <w:p w14:paraId="5AFE30C9" w14:textId="77777777" w:rsidR="00C226A8" w:rsidRDefault="00C226A8" w:rsidP="00C226A8">
      <w:pPr>
        <w:ind w:left="720"/>
      </w:pPr>
      <w:r>
        <w:t>Jessica Rekos</w:t>
      </w:r>
    </w:p>
    <w:p w14:paraId="64A27A8A" w14:textId="77777777" w:rsidR="00C226A8" w:rsidRDefault="00C226A8" w:rsidP="00C226A8">
      <w:pPr>
        <w:ind w:left="720"/>
      </w:pPr>
      <w:r>
        <w:t>Avielle Richman</w:t>
      </w:r>
    </w:p>
    <w:p w14:paraId="4843F313" w14:textId="77777777" w:rsidR="00C226A8" w:rsidRDefault="00C226A8" w:rsidP="00C226A8">
      <w:pPr>
        <w:ind w:left="720"/>
      </w:pPr>
      <w:r>
        <w:t>Benjamin Wheeler</w:t>
      </w:r>
    </w:p>
    <w:p w14:paraId="71D0EBCD" w14:textId="77777777" w:rsidR="00C226A8" w:rsidRDefault="00C226A8" w:rsidP="00C226A8">
      <w:pPr>
        <w:ind w:left="720"/>
      </w:pPr>
      <w:r>
        <w:t>Allison Wyatt</w:t>
      </w:r>
    </w:p>
    <w:p w14:paraId="76F317BF" w14:textId="77777777" w:rsidR="00C226A8" w:rsidRDefault="00C226A8" w:rsidP="00C226A8">
      <w:pPr>
        <w:ind w:left="720"/>
        <w:sectPr w:rsidR="00C226A8" w:rsidSect="00C226A8">
          <w:type w:val="continuous"/>
          <w:pgSz w:w="12240" w:h="15840"/>
          <w:pgMar w:top="1440" w:right="1440" w:bottom="1440" w:left="1440" w:header="720" w:footer="720" w:gutter="0"/>
          <w:cols w:num="2" w:space="720"/>
          <w:docGrid w:linePitch="360"/>
        </w:sectPr>
      </w:pPr>
    </w:p>
    <w:p w14:paraId="66E2F963" w14:textId="77777777" w:rsidR="004B0C9B" w:rsidRDefault="001532C9" w:rsidP="00C226A8">
      <w:pPr>
        <w:ind w:left="720"/>
        <w:rPr>
          <w:b/>
        </w:rPr>
      </w:pPr>
      <w:r>
        <w:lastRenderedPageBreak/>
        <w:tab/>
      </w:r>
      <w:r>
        <w:rPr>
          <w:b/>
        </w:rPr>
        <w:t>"Heavenly father, we entrust them to your eternal care"</w:t>
      </w:r>
    </w:p>
    <w:p w14:paraId="2C8646AC" w14:textId="77777777" w:rsidR="00C226A8" w:rsidRDefault="00C226A8" w:rsidP="00C226A8">
      <w:pPr>
        <w:ind w:left="720"/>
      </w:pPr>
    </w:p>
    <w:p w14:paraId="36520A0E" w14:textId="77777777" w:rsidR="004B0C9B" w:rsidRDefault="001532C9" w:rsidP="00C226A8">
      <w:pPr>
        <w:ind w:left="720"/>
      </w:pPr>
      <w:r>
        <w:t xml:space="preserve">For </w:t>
      </w:r>
      <w:r w:rsidR="004B0C9B" w:rsidRPr="00C83064">
        <w:t xml:space="preserve">Nancy Lanza, </w:t>
      </w:r>
      <w:r>
        <w:t xml:space="preserve">the </w:t>
      </w:r>
      <w:r w:rsidR="004B0C9B" w:rsidRPr="00C83064">
        <w:t>gunman's mother</w:t>
      </w:r>
    </w:p>
    <w:p w14:paraId="04587F33" w14:textId="77777777" w:rsidR="001532C9" w:rsidRDefault="00AD22DD" w:rsidP="00C226A8">
      <w:pPr>
        <w:ind w:left="720"/>
      </w:pPr>
      <w:r>
        <w:t>and Adam Lanza the gunma</w:t>
      </w:r>
      <w:r w:rsidR="001532C9">
        <w:t>n himself</w:t>
      </w:r>
    </w:p>
    <w:p w14:paraId="52147F46" w14:textId="77777777" w:rsidR="004B0C9B" w:rsidRDefault="001532C9" w:rsidP="00C226A8">
      <w:pPr>
        <w:ind w:left="720"/>
        <w:rPr>
          <w:b/>
        </w:rPr>
      </w:pPr>
      <w:r>
        <w:rPr>
          <w:b/>
        </w:rPr>
        <w:tab/>
        <w:t>"Heavenly father, we entrust them to your eternal care"</w:t>
      </w:r>
    </w:p>
    <w:p w14:paraId="77637FA9" w14:textId="77777777" w:rsidR="00E419D8" w:rsidRPr="00E419D8" w:rsidRDefault="00E419D8"/>
    <w:p w14:paraId="3F25716D" w14:textId="77777777" w:rsidR="00C83064" w:rsidRPr="00E419D8" w:rsidRDefault="001532C9" w:rsidP="00C226A8">
      <w:pPr>
        <w:ind w:left="720"/>
      </w:pPr>
      <w:r w:rsidRPr="00E419D8">
        <w:t xml:space="preserve">Let us also pray for the families of those killed or injured, and all those in the Newtown community </w:t>
      </w:r>
      <w:r w:rsidR="00E419D8">
        <w:t>impacted</w:t>
      </w:r>
      <w:r w:rsidRPr="00E419D8">
        <w:t xml:space="preserve"> by this event.</w:t>
      </w:r>
    </w:p>
    <w:p w14:paraId="1A7D4654" w14:textId="77777777" w:rsidR="001532C9" w:rsidRDefault="00C226A8" w:rsidP="00C226A8">
      <w:pPr>
        <w:ind w:left="720" w:firstLine="720"/>
        <w:rPr>
          <w:b/>
        </w:rPr>
      </w:pPr>
      <w:r>
        <w:rPr>
          <w:b/>
        </w:rPr>
        <w:t>"Heavenly father, we entrust them to your eternal care"</w:t>
      </w:r>
    </w:p>
    <w:p w14:paraId="52FFD54A" w14:textId="77777777" w:rsidR="00C226A8" w:rsidRPr="00E419D8" w:rsidRDefault="00C226A8" w:rsidP="00C226A8">
      <w:pPr>
        <w:ind w:left="720" w:firstLine="720"/>
      </w:pPr>
    </w:p>
    <w:p w14:paraId="3BA64A61" w14:textId="77777777" w:rsidR="001532C9" w:rsidRPr="00E419D8" w:rsidRDefault="001532C9" w:rsidP="00C226A8">
      <w:pPr>
        <w:ind w:left="720"/>
      </w:pPr>
      <w:r w:rsidRPr="00E419D8">
        <w:t>Let us pray for the doctors, fire fighters, police, clergy, counselors, social workers and other care givers who gave and are giving of themselves to begin the healing.</w:t>
      </w:r>
    </w:p>
    <w:p w14:paraId="7580448D" w14:textId="77777777" w:rsidR="00C226A8" w:rsidRDefault="00C226A8" w:rsidP="00C226A8">
      <w:pPr>
        <w:ind w:left="720" w:firstLine="720"/>
        <w:rPr>
          <w:b/>
        </w:rPr>
      </w:pPr>
      <w:r>
        <w:rPr>
          <w:b/>
        </w:rPr>
        <w:t>"Heavenly father, we entrust them to your eternal care"</w:t>
      </w:r>
    </w:p>
    <w:p w14:paraId="54D2C2D8" w14:textId="77777777" w:rsidR="001532C9" w:rsidRDefault="001532C9" w:rsidP="00C226A8">
      <w:pPr>
        <w:ind w:left="720"/>
        <w:rPr>
          <w:b/>
        </w:rPr>
      </w:pPr>
    </w:p>
    <w:p w14:paraId="3489A86B" w14:textId="77777777" w:rsidR="001532C9" w:rsidRDefault="001532C9" w:rsidP="00C226A8">
      <w:pPr>
        <w:ind w:left="720"/>
      </w:pPr>
      <w:r>
        <w:t xml:space="preserve">Finally, let us pray for ourselves: for this school and our faculty, children and families as we move forward from this terrible week.  May we have the courage </w:t>
      </w:r>
      <w:r w:rsidR="00E419D8">
        <w:t>to share our sadness and fear with our friends when we need to and the strength to support one another through our pain.</w:t>
      </w:r>
    </w:p>
    <w:p w14:paraId="200EE372" w14:textId="77777777" w:rsidR="00C226A8" w:rsidRDefault="00C226A8" w:rsidP="00C226A8">
      <w:pPr>
        <w:ind w:left="720" w:firstLine="720"/>
        <w:rPr>
          <w:b/>
        </w:rPr>
      </w:pPr>
      <w:r>
        <w:rPr>
          <w:b/>
        </w:rPr>
        <w:t>"Heavenly father, we entrust them and ourselves to your eternal care"</w:t>
      </w:r>
    </w:p>
    <w:p w14:paraId="76384655" w14:textId="77777777" w:rsidR="00793400" w:rsidRDefault="00793400" w:rsidP="00C226A8">
      <w:pPr>
        <w:ind w:left="720"/>
        <w:rPr>
          <w:b/>
          <w:bCs/>
        </w:rPr>
      </w:pPr>
    </w:p>
    <w:p w14:paraId="67EF1460" w14:textId="77777777" w:rsidR="00E419D8" w:rsidRPr="00C226A8" w:rsidRDefault="00347440" w:rsidP="00C226A8">
      <w:pPr>
        <w:ind w:left="720"/>
      </w:pPr>
      <w:r w:rsidRPr="00C226A8">
        <w:t>O God, whose beloved Son t</w:t>
      </w:r>
      <w:r w:rsidR="00B73B5A">
        <w:t xml:space="preserve">ook children into his arms and </w:t>
      </w:r>
      <w:r w:rsidRPr="00C226A8">
        <w:t xml:space="preserve">blessed them: Give us grace to entrust </w:t>
      </w:r>
      <w:r w:rsidRPr="00C226A8">
        <w:rPr>
          <w:iCs/>
        </w:rPr>
        <w:t>those who have died</w:t>
      </w:r>
      <w:r w:rsidRPr="00C226A8">
        <w:t xml:space="preserve"> to your never- failing care and love. Deal graciously with </w:t>
      </w:r>
      <w:r w:rsidRPr="00C226A8">
        <w:rPr>
          <w:iCs/>
        </w:rPr>
        <w:t>those who are grieving</w:t>
      </w:r>
      <w:r w:rsidRPr="00C226A8">
        <w:t xml:space="preserve">. Surround </w:t>
      </w:r>
      <w:r w:rsidRPr="00C226A8">
        <w:rPr>
          <w:iCs/>
        </w:rPr>
        <w:t>them</w:t>
      </w:r>
      <w:r w:rsidRPr="00C226A8">
        <w:t xml:space="preserve"> with your love, that </w:t>
      </w:r>
      <w:r w:rsidRPr="00C226A8">
        <w:rPr>
          <w:iCs/>
        </w:rPr>
        <w:t>they</w:t>
      </w:r>
      <w:r w:rsidR="00B73B5A">
        <w:t xml:space="preserve"> may not be</w:t>
      </w:r>
      <w:r w:rsidRPr="00C226A8">
        <w:t xml:space="preserve"> overwhelmed by </w:t>
      </w:r>
      <w:r w:rsidRPr="00C226A8">
        <w:rPr>
          <w:iCs/>
        </w:rPr>
        <w:t>their</w:t>
      </w:r>
      <w:r w:rsidRPr="00C226A8">
        <w:t xml:space="preserve"> los</w:t>
      </w:r>
      <w:r w:rsidR="00B73B5A">
        <w:t xml:space="preserve">s, but have confidence in your </w:t>
      </w:r>
      <w:r w:rsidRPr="00C226A8">
        <w:t xml:space="preserve">goodness, and strength to meet the days to come; through  Jesus Christ our Lord. </w:t>
      </w:r>
      <w:r w:rsidRPr="00C226A8">
        <w:rPr>
          <w:iCs/>
        </w:rPr>
        <w:t>Amen.</w:t>
      </w:r>
    </w:p>
    <w:p w14:paraId="59ED9D7C" w14:textId="77777777" w:rsidR="00E419D8" w:rsidRDefault="00E419D8" w:rsidP="00C83064">
      <w:pPr>
        <w:rPr>
          <w:i/>
          <w:iCs/>
        </w:rPr>
      </w:pPr>
    </w:p>
    <w:p w14:paraId="0BBF8C7F" w14:textId="77777777" w:rsidR="00347440" w:rsidRDefault="00347440" w:rsidP="00347440">
      <w:pPr>
        <w:rPr>
          <w:b/>
          <w:iCs/>
        </w:rPr>
      </w:pPr>
      <w:r>
        <w:rPr>
          <w:b/>
          <w:iCs/>
        </w:rPr>
        <w:t>A Reading from the Revelation to John</w:t>
      </w:r>
    </w:p>
    <w:p w14:paraId="4E7D8D92" w14:textId="77777777" w:rsidR="00347440" w:rsidRPr="00C226A8" w:rsidRDefault="00347440" w:rsidP="00347440">
      <w:pPr>
        <w:rPr>
          <w:i/>
          <w:iCs/>
        </w:rPr>
      </w:pPr>
      <w:r w:rsidRPr="00C226A8">
        <w:rPr>
          <w:i/>
          <w:iCs/>
        </w:rPr>
        <w:lastRenderedPageBreak/>
        <w:t>I looked, and there was a great multitude that no one could count, standing before the throne and before the Lamb,</w:t>
      </w:r>
    </w:p>
    <w:p w14:paraId="41AD0509" w14:textId="77777777" w:rsidR="00347440" w:rsidRPr="00C226A8" w:rsidRDefault="00347440" w:rsidP="00347440">
      <w:pPr>
        <w:rPr>
          <w:i/>
          <w:iCs/>
        </w:rPr>
      </w:pPr>
      <w:r w:rsidRPr="00C226A8">
        <w:rPr>
          <w:i/>
          <w:iCs/>
        </w:rPr>
        <w:t xml:space="preserve">Then one of the elders addressed me, saying, ‘These are they who have come out of the great ordeal; </w:t>
      </w:r>
      <w:r w:rsidRPr="00C226A8">
        <w:rPr>
          <w:i/>
          <w:iCs/>
        </w:rPr>
        <w:br/>
        <w:t>They will hunger no more, and thirst no more;</w:t>
      </w:r>
      <w:r w:rsidRPr="00C226A8">
        <w:rPr>
          <w:i/>
          <w:iCs/>
        </w:rPr>
        <w:br/>
        <w:t xml:space="preserve">   the sun will not strike them, nor any scorching heat; </w:t>
      </w:r>
      <w:r w:rsidRPr="00C226A8">
        <w:rPr>
          <w:i/>
          <w:iCs/>
        </w:rPr>
        <w:br/>
        <w:t>for the Lamb at the centre of the throne will be their shepherd,</w:t>
      </w:r>
      <w:r w:rsidRPr="00C226A8">
        <w:rPr>
          <w:i/>
          <w:iCs/>
        </w:rPr>
        <w:br/>
        <w:t>   and he will guide them to springs of the water of life,</w:t>
      </w:r>
      <w:r w:rsidRPr="00C226A8">
        <w:rPr>
          <w:i/>
          <w:iCs/>
        </w:rPr>
        <w:br/>
        <w:t xml:space="preserve">and God will wipe away every tear from their eyes.’ </w:t>
      </w:r>
    </w:p>
    <w:p w14:paraId="25A712CC" w14:textId="77777777" w:rsidR="00347440" w:rsidRDefault="00347440" w:rsidP="00C83064">
      <w:pPr>
        <w:rPr>
          <w:i/>
          <w:iCs/>
        </w:rPr>
      </w:pPr>
    </w:p>
    <w:p w14:paraId="1588DE80" w14:textId="77777777" w:rsidR="00C226A8" w:rsidRPr="00C83064" w:rsidRDefault="00C226A8" w:rsidP="00C226A8">
      <w:pPr>
        <w:rPr>
          <w:b/>
          <w:bCs/>
        </w:rPr>
      </w:pPr>
      <w:r>
        <w:rPr>
          <w:b/>
          <w:bCs/>
        </w:rPr>
        <w:t xml:space="preserve">Psalm 27: </w:t>
      </w:r>
    </w:p>
    <w:p w14:paraId="3ECC856E" w14:textId="77777777" w:rsidR="00C226A8" w:rsidRDefault="00C226A8" w:rsidP="00C226A8">
      <w:r w:rsidRPr="00C83064">
        <w:t>The Lord is my light and my salvation;</w:t>
      </w:r>
      <w:r w:rsidRPr="00C83064">
        <w:br/>
        <w:t>whom shall I fear?</w:t>
      </w:r>
      <w:r w:rsidRPr="00C83064">
        <w:br/>
        <w:t>The Lord is the stronghold of my lif</w:t>
      </w:r>
      <w:r>
        <w:t>e;</w:t>
      </w:r>
      <w:r>
        <w:br/>
        <w:t xml:space="preserve">of whom shall I be afraid? </w:t>
      </w:r>
      <w:r>
        <w:br/>
      </w:r>
    </w:p>
    <w:p w14:paraId="472797E4" w14:textId="77777777" w:rsidR="00C226A8" w:rsidRDefault="00C226A8" w:rsidP="00C226A8">
      <w:r w:rsidRPr="00C83064">
        <w:t>For</w:t>
      </w:r>
      <w:r>
        <w:t xml:space="preserve"> he will guard me in his shelter at the time</w:t>
      </w:r>
      <w:r w:rsidRPr="00C83064">
        <w:t xml:space="preserve"> of trouble;</w:t>
      </w:r>
      <w:r w:rsidRPr="00C83064">
        <w:br/>
        <w:t xml:space="preserve">he will </w:t>
      </w:r>
      <w:r>
        <w:t>protect</w:t>
      </w:r>
      <w:r w:rsidRPr="00C83064">
        <w:t xml:space="preserve"> me under the cover of his tent;</w:t>
      </w:r>
      <w:r w:rsidRPr="00C83064">
        <w:br/>
        <w:t>he will set me high on a ro</w:t>
      </w:r>
      <w:r>
        <w:t>ck.</w:t>
      </w:r>
      <w:r>
        <w:br/>
      </w:r>
      <w:r>
        <w:br/>
        <w:t xml:space="preserve">I trust that I shall see </w:t>
      </w:r>
      <w:r w:rsidRPr="00C83064">
        <w:t>the goodness of the Lord</w:t>
      </w:r>
      <w:r w:rsidRPr="00C83064">
        <w:br/>
      </w:r>
      <w:r>
        <w:t>in this life and in the world to come.</w:t>
      </w:r>
    </w:p>
    <w:p w14:paraId="54FAD1E1" w14:textId="77777777" w:rsidR="00C226A8" w:rsidRPr="00C83064" w:rsidRDefault="00C226A8" w:rsidP="00C226A8">
      <w:r>
        <w:t>AMEN</w:t>
      </w:r>
    </w:p>
    <w:p w14:paraId="35528C97" w14:textId="77777777" w:rsidR="00347440" w:rsidRDefault="00347440" w:rsidP="00C83064">
      <w:pPr>
        <w:rPr>
          <w:i/>
          <w:iCs/>
        </w:rPr>
      </w:pPr>
    </w:p>
    <w:p w14:paraId="3AE84D41" w14:textId="77777777" w:rsidR="00347440" w:rsidRPr="00347440" w:rsidRDefault="00347440" w:rsidP="00347440">
      <w:pPr>
        <w:rPr>
          <w:b/>
          <w:bCs/>
          <w:i/>
          <w:iCs/>
        </w:rPr>
      </w:pPr>
      <w:r>
        <w:rPr>
          <w:b/>
          <w:bCs/>
          <w:i/>
          <w:iCs/>
        </w:rPr>
        <w:t xml:space="preserve">A Reading from the Gospel of </w:t>
      </w:r>
      <w:r w:rsidRPr="00347440">
        <w:rPr>
          <w:b/>
          <w:bCs/>
          <w:i/>
          <w:iCs/>
        </w:rPr>
        <w:t xml:space="preserve">John </w:t>
      </w:r>
    </w:p>
    <w:p w14:paraId="7CE88CA1" w14:textId="77777777" w:rsidR="00347440" w:rsidRPr="00347440" w:rsidRDefault="00347440" w:rsidP="00347440">
      <w:pPr>
        <w:rPr>
          <w:b/>
          <w:bCs/>
          <w:i/>
          <w:iCs/>
        </w:rPr>
      </w:pPr>
      <w:r w:rsidRPr="00C226A8">
        <w:rPr>
          <w:bCs/>
          <w:i/>
          <w:iCs/>
        </w:rPr>
        <w:t>Jesus said,</w:t>
      </w:r>
      <w:r>
        <w:rPr>
          <w:b/>
          <w:bCs/>
          <w:i/>
          <w:iCs/>
        </w:rPr>
        <w:t xml:space="preserve"> </w:t>
      </w:r>
      <w:r w:rsidRPr="00347440">
        <w:rPr>
          <w:i/>
          <w:iCs/>
        </w:rPr>
        <w:t>‘Do not let your hearts be troubled. Believe in God, believe also in me. In my Father’s house there are many dwelling-places. If it were not so, would I have told you that I go to prepare a place for you? And if I go and prepare a place for you, I will come again and will take you to myself, so that where I am, there you may be also.</w:t>
      </w:r>
      <w:r>
        <w:rPr>
          <w:i/>
          <w:iCs/>
        </w:rPr>
        <w:t>"</w:t>
      </w:r>
    </w:p>
    <w:p w14:paraId="0067EA6A" w14:textId="77777777" w:rsidR="00347440" w:rsidRPr="00C83064" w:rsidRDefault="00347440" w:rsidP="00C83064"/>
    <w:p w14:paraId="2D98839B" w14:textId="77777777" w:rsidR="00C83064" w:rsidRPr="00C83064" w:rsidRDefault="00C83064" w:rsidP="00C83064">
      <w:pPr>
        <w:rPr>
          <w:b/>
          <w:bCs/>
        </w:rPr>
      </w:pPr>
      <w:r w:rsidRPr="00C83064">
        <w:rPr>
          <w:b/>
          <w:bCs/>
        </w:rPr>
        <w:t>The Lord’s Prayer</w:t>
      </w:r>
    </w:p>
    <w:p w14:paraId="4EFD9365" w14:textId="77777777" w:rsidR="00100D13" w:rsidRDefault="00100D13" w:rsidP="00C83064">
      <w:pPr>
        <w:rPr>
          <w:b/>
          <w:bCs/>
        </w:rPr>
      </w:pPr>
    </w:p>
    <w:p w14:paraId="710C79DB" w14:textId="77777777" w:rsidR="00C83064" w:rsidRPr="00C83064" w:rsidRDefault="00C83064" w:rsidP="00C83064">
      <w:pPr>
        <w:rPr>
          <w:b/>
          <w:bCs/>
        </w:rPr>
      </w:pPr>
      <w:r w:rsidRPr="00C83064">
        <w:rPr>
          <w:b/>
          <w:bCs/>
        </w:rPr>
        <w:t>Let us pray.</w:t>
      </w:r>
    </w:p>
    <w:p w14:paraId="06ABC38B" w14:textId="77777777" w:rsidR="00C83064" w:rsidRPr="00793400" w:rsidRDefault="00C83064" w:rsidP="00C83064">
      <w:pPr>
        <w:rPr>
          <w:bCs/>
        </w:rPr>
      </w:pPr>
      <w:r w:rsidRPr="00793400">
        <w:rPr>
          <w:bCs/>
        </w:rPr>
        <w:t>Gracious God,</w:t>
      </w:r>
    </w:p>
    <w:p w14:paraId="06795E14" w14:textId="77777777" w:rsidR="00C83064" w:rsidRPr="00793400" w:rsidRDefault="00C83064" w:rsidP="00C83064">
      <w:pPr>
        <w:rPr>
          <w:bCs/>
        </w:rPr>
      </w:pPr>
      <w:r w:rsidRPr="00793400">
        <w:rPr>
          <w:bCs/>
        </w:rPr>
        <w:t>Send your Holy Spirit among us</w:t>
      </w:r>
    </w:p>
    <w:p w14:paraId="791AC9AD" w14:textId="77777777" w:rsidR="00C83064" w:rsidRPr="00793400" w:rsidRDefault="00C83064" w:rsidP="00C83064">
      <w:pPr>
        <w:rPr>
          <w:bCs/>
        </w:rPr>
      </w:pPr>
      <w:r w:rsidRPr="00793400">
        <w:rPr>
          <w:bCs/>
        </w:rPr>
        <w:t>to dispel the fear that accompanies grief and loss.</w:t>
      </w:r>
    </w:p>
    <w:p w14:paraId="13B7FCB1" w14:textId="77777777" w:rsidR="00C83064" w:rsidRPr="00793400" w:rsidRDefault="00C83064" w:rsidP="00C83064">
      <w:pPr>
        <w:rPr>
          <w:bCs/>
        </w:rPr>
      </w:pPr>
      <w:r w:rsidRPr="00793400">
        <w:rPr>
          <w:bCs/>
        </w:rPr>
        <w:t>Help us to continue in the days ahead</w:t>
      </w:r>
    </w:p>
    <w:p w14:paraId="1465DC1C" w14:textId="77777777" w:rsidR="00C83064" w:rsidRPr="00793400" w:rsidRDefault="00C83064" w:rsidP="00C83064">
      <w:pPr>
        <w:rPr>
          <w:bCs/>
        </w:rPr>
      </w:pPr>
      <w:r w:rsidRPr="00793400">
        <w:rPr>
          <w:bCs/>
        </w:rPr>
        <w:t>with our eyes fixed on the salvation you have promised us</w:t>
      </w:r>
    </w:p>
    <w:p w14:paraId="22B9CE6E" w14:textId="77777777" w:rsidR="00C83064" w:rsidRPr="00793400" w:rsidRDefault="00C83064" w:rsidP="00C83064">
      <w:pPr>
        <w:rPr>
          <w:bCs/>
        </w:rPr>
      </w:pPr>
      <w:r w:rsidRPr="00793400">
        <w:rPr>
          <w:bCs/>
        </w:rPr>
        <w:t>through the death and resurrection of your Son,</w:t>
      </w:r>
    </w:p>
    <w:p w14:paraId="4D310489" w14:textId="77777777" w:rsidR="00C83064" w:rsidRPr="00793400" w:rsidRDefault="00C83064" w:rsidP="00C83064">
      <w:pPr>
        <w:rPr>
          <w:bCs/>
        </w:rPr>
      </w:pPr>
      <w:r w:rsidRPr="00793400">
        <w:rPr>
          <w:bCs/>
        </w:rPr>
        <w:t>who is Lord forever and ever.</w:t>
      </w:r>
    </w:p>
    <w:p w14:paraId="6C87ECE9" w14:textId="77777777" w:rsidR="00C83064" w:rsidRDefault="00C83064" w:rsidP="00C83064">
      <w:pPr>
        <w:rPr>
          <w:bCs/>
        </w:rPr>
      </w:pPr>
      <w:r w:rsidRPr="00793400">
        <w:rPr>
          <w:bCs/>
        </w:rPr>
        <w:t>Amen.</w:t>
      </w:r>
    </w:p>
    <w:p w14:paraId="35988B20" w14:textId="77777777" w:rsidR="00793400" w:rsidRPr="00793400" w:rsidRDefault="00793400" w:rsidP="00C83064">
      <w:pPr>
        <w:rPr>
          <w:bCs/>
        </w:rPr>
      </w:pPr>
    </w:p>
    <w:p w14:paraId="381E146E" w14:textId="77777777" w:rsidR="00C83064" w:rsidRDefault="00C83064" w:rsidP="00C83064">
      <w:pPr>
        <w:rPr>
          <w:b/>
          <w:bCs/>
        </w:rPr>
      </w:pPr>
      <w:r w:rsidRPr="00C83064">
        <w:rPr>
          <w:b/>
          <w:bCs/>
        </w:rPr>
        <w:t>Let us offer Christ’s peace to the world by sharing that peace with one another.</w:t>
      </w:r>
    </w:p>
    <w:p w14:paraId="75029693" w14:textId="77777777" w:rsidR="00E419D8" w:rsidRPr="00C83064" w:rsidRDefault="00E419D8" w:rsidP="00C83064">
      <w:pPr>
        <w:rPr>
          <w:b/>
          <w:bCs/>
        </w:rPr>
      </w:pPr>
      <w:r>
        <w:rPr>
          <w:b/>
          <w:bCs/>
        </w:rPr>
        <w:lastRenderedPageBreak/>
        <w:tab/>
        <w:t>The peace of the Lord be always with you</w:t>
      </w:r>
    </w:p>
    <w:p w14:paraId="7F5784B4" w14:textId="77777777" w:rsidR="00793400" w:rsidRDefault="00793400" w:rsidP="00C83064">
      <w:pPr>
        <w:rPr>
          <w:b/>
          <w:bCs/>
        </w:rPr>
      </w:pPr>
    </w:p>
    <w:p w14:paraId="5B8ADE9B" w14:textId="77777777" w:rsidR="00C83064" w:rsidRDefault="00C226A8" w:rsidP="00C83064">
      <w:pPr>
        <w:rPr>
          <w:b/>
          <w:bCs/>
        </w:rPr>
      </w:pPr>
      <w:r>
        <w:rPr>
          <w:b/>
          <w:bCs/>
        </w:rPr>
        <w:t>Go in Peace to love and serve the Lord</w:t>
      </w:r>
    </w:p>
    <w:p w14:paraId="798ACBD4" w14:textId="77777777" w:rsidR="00C226A8" w:rsidRDefault="00C226A8" w:rsidP="00C83064">
      <w:pPr>
        <w:rPr>
          <w:b/>
          <w:bCs/>
        </w:rPr>
      </w:pPr>
      <w:r>
        <w:rPr>
          <w:b/>
          <w:bCs/>
        </w:rPr>
        <w:t>Thanks be to God</w:t>
      </w:r>
    </w:p>
    <w:p w14:paraId="5CBA76F4" w14:textId="77777777" w:rsidR="00CD339B" w:rsidRDefault="00CD339B" w:rsidP="00C83064">
      <w:pPr>
        <w:rPr>
          <w:b/>
          <w:bCs/>
        </w:rPr>
      </w:pPr>
    </w:p>
    <w:p w14:paraId="7872610E" w14:textId="77777777" w:rsidR="00B73B5A" w:rsidRDefault="00B73B5A" w:rsidP="00C83064">
      <w:pPr>
        <w:rPr>
          <w:b/>
          <w:bCs/>
        </w:rPr>
      </w:pPr>
    </w:p>
    <w:p w14:paraId="57023DEF" w14:textId="77777777" w:rsidR="00B73B5A" w:rsidRDefault="00B73B5A" w:rsidP="00C83064">
      <w:pPr>
        <w:rPr>
          <w:b/>
          <w:bCs/>
        </w:rPr>
      </w:pPr>
    </w:p>
    <w:p w14:paraId="0C0EF0BD" w14:textId="77777777" w:rsidR="00B73B5A" w:rsidRDefault="00B73B5A" w:rsidP="00C83064">
      <w:pPr>
        <w:rPr>
          <w:b/>
          <w:bCs/>
        </w:rPr>
      </w:pPr>
    </w:p>
    <w:p w14:paraId="34364041" w14:textId="77777777" w:rsidR="00B73B5A" w:rsidRDefault="00B73B5A" w:rsidP="00C83064">
      <w:pPr>
        <w:rPr>
          <w:b/>
          <w:bCs/>
        </w:rPr>
      </w:pPr>
      <w:r>
        <w:rPr>
          <w:b/>
          <w:bCs/>
        </w:rPr>
        <w:br/>
      </w:r>
    </w:p>
    <w:p w14:paraId="204BBCEE" w14:textId="77777777" w:rsidR="00B73B5A" w:rsidRDefault="00B73B5A" w:rsidP="00C83064">
      <w:pPr>
        <w:rPr>
          <w:b/>
          <w:bCs/>
        </w:rPr>
      </w:pPr>
    </w:p>
    <w:p w14:paraId="149BBC99" w14:textId="77777777" w:rsidR="00B73B5A" w:rsidRDefault="00B73B5A" w:rsidP="00C83064">
      <w:pPr>
        <w:rPr>
          <w:b/>
          <w:bCs/>
        </w:rPr>
      </w:pPr>
    </w:p>
    <w:p w14:paraId="359EEDA8" w14:textId="77777777" w:rsidR="00B73B5A" w:rsidRPr="00B73B5A" w:rsidRDefault="00B73B5A" w:rsidP="00C83064">
      <w:pPr>
        <w:rPr>
          <w:b/>
          <w:bCs/>
        </w:rPr>
      </w:pPr>
      <w:r>
        <w:rPr>
          <w:b/>
          <w:bCs/>
          <w:u w:val="single"/>
        </w:rPr>
        <w:t>Resour</w:t>
      </w:r>
      <w:r w:rsidRPr="00B73B5A">
        <w:rPr>
          <w:b/>
          <w:bCs/>
          <w:u w:val="single"/>
        </w:rPr>
        <w:t>ces drawn upon for this service</w:t>
      </w:r>
      <w:r>
        <w:rPr>
          <w:b/>
          <w:bCs/>
          <w:u w:val="single"/>
        </w:rPr>
        <w:t xml:space="preserve"> </w:t>
      </w:r>
      <w:r>
        <w:rPr>
          <w:b/>
          <w:bCs/>
        </w:rPr>
        <w:t xml:space="preserve"> accessed December 16, 2012</w:t>
      </w:r>
    </w:p>
    <w:p w14:paraId="2D102917" w14:textId="77777777" w:rsidR="00B73B5A" w:rsidRPr="00B73B5A" w:rsidRDefault="00B73B5A" w:rsidP="00C83064">
      <w:pPr>
        <w:rPr>
          <w:b/>
          <w:bCs/>
          <w:u w:val="single"/>
        </w:rPr>
      </w:pPr>
    </w:p>
    <w:p w14:paraId="60050FC6" w14:textId="77777777" w:rsidR="00B73B5A" w:rsidRDefault="00B73B5A" w:rsidP="00C83064">
      <w:pPr>
        <w:rPr>
          <w:b/>
          <w:bCs/>
        </w:rPr>
      </w:pPr>
      <w:r>
        <w:rPr>
          <w:b/>
          <w:bCs/>
        </w:rPr>
        <w:t>Prayer service from The Diocese of Davenport web site</w:t>
      </w:r>
    </w:p>
    <w:p w14:paraId="3D3B1684" w14:textId="77777777" w:rsidR="00B73B5A" w:rsidRDefault="00A33068" w:rsidP="00C83064">
      <w:pPr>
        <w:rPr>
          <w:b/>
          <w:bCs/>
        </w:rPr>
      </w:pPr>
      <w:hyperlink r:id="rId5" w:history="1">
        <w:r w:rsidR="00B73B5A" w:rsidRPr="007F2701">
          <w:rPr>
            <w:rStyle w:val="Hyperlink"/>
            <w:b/>
            <w:bCs/>
          </w:rPr>
          <w:t>http://www.davenportdiocese.org/lit/liturgylibrary/Resources/litPrayerwhenDisasterHits.pdf</w:t>
        </w:r>
      </w:hyperlink>
    </w:p>
    <w:p w14:paraId="1EDB9BE6" w14:textId="77777777" w:rsidR="00B73B5A" w:rsidRDefault="00B73B5A" w:rsidP="00C83064">
      <w:pPr>
        <w:rPr>
          <w:b/>
          <w:bCs/>
        </w:rPr>
      </w:pPr>
    </w:p>
    <w:p w14:paraId="69F88724" w14:textId="77777777" w:rsidR="00B73B5A" w:rsidRDefault="00B73B5A" w:rsidP="00C83064">
      <w:pPr>
        <w:rPr>
          <w:b/>
          <w:bCs/>
        </w:rPr>
      </w:pPr>
      <w:r>
        <w:rPr>
          <w:b/>
          <w:bCs/>
        </w:rPr>
        <w:t>The Online Book of Common Prayer</w:t>
      </w:r>
    </w:p>
    <w:p w14:paraId="7E655FF1" w14:textId="77777777" w:rsidR="00B73B5A" w:rsidRDefault="00A33068" w:rsidP="00C83064">
      <w:pPr>
        <w:rPr>
          <w:b/>
          <w:bCs/>
        </w:rPr>
      </w:pPr>
      <w:hyperlink r:id="rId6" w:history="1">
        <w:r w:rsidR="00B73B5A" w:rsidRPr="007F2701">
          <w:rPr>
            <w:rStyle w:val="Hyperlink"/>
            <w:b/>
            <w:bCs/>
          </w:rPr>
          <w:t>http://www.bcponline.org/</w:t>
        </w:r>
      </w:hyperlink>
    </w:p>
    <w:p w14:paraId="121EA806" w14:textId="77777777" w:rsidR="00B73B5A" w:rsidRDefault="00B73B5A" w:rsidP="00C83064">
      <w:pPr>
        <w:rPr>
          <w:b/>
          <w:bCs/>
        </w:rPr>
      </w:pPr>
    </w:p>
    <w:p w14:paraId="3D20B13E" w14:textId="77777777" w:rsidR="00B73B5A" w:rsidRPr="00B73B5A" w:rsidRDefault="00B73B5A" w:rsidP="00B73B5A">
      <w:pPr>
        <w:pStyle w:val="NormalWeb"/>
        <w:spacing w:before="0" w:beforeAutospacing="0" w:after="0" w:afterAutospacing="0"/>
        <w:rPr>
          <w:rStyle w:val="apple-converted-space"/>
          <w:rFonts w:asciiTheme="minorHAnsi" w:hAnsiTheme="minorHAnsi" w:cstheme="minorHAnsi"/>
          <w:color w:val="000000"/>
          <w:sz w:val="22"/>
          <w:szCs w:val="22"/>
          <w:shd w:val="clear" w:color="auto" w:fill="FFFFFF"/>
        </w:rPr>
      </w:pPr>
      <w:r w:rsidRPr="00B73B5A">
        <w:rPr>
          <w:rFonts w:asciiTheme="minorHAnsi" w:hAnsiTheme="minorHAnsi" w:cstheme="minorHAnsi"/>
          <w:b/>
          <w:bCs/>
          <w:sz w:val="22"/>
          <w:szCs w:val="22"/>
        </w:rPr>
        <w:t xml:space="preserve">A Pastoral Letter to APCE in the wake of violence to children and teachers from Forrest Palmer - APCE President </w:t>
      </w:r>
      <w:r w:rsidRPr="00B73B5A">
        <w:rPr>
          <w:rFonts w:asciiTheme="minorHAnsi" w:hAnsiTheme="minorHAnsi" w:cstheme="minorHAnsi"/>
          <w:bCs/>
          <w:sz w:val="22"/>
          <w:szCs w:val="22"/>
        </w:rPr>
        <w:t>containing a prayer written by the</w:t>
      </w:r>
      <w:r w:rsidRPr="00B73B5A">
        <w:rPr>
          <w:rFonts w:asciiTheme="minorHAnsi" w:hAnsiTheme="minorHAnsi" w:cstheme="minorHAnsi"/>
          <w:b/>
          <w:bCs/>
          <w:sz w:val="22"/>
          <w:szCs w:val="22"/>
        </w:rPr>
        <w:t xml:space="preserve"> </w:t>
      </w:r>
      <w:r w:rsidRPr="00B73B5A">
        <w:rPr>
          <w:rFonts w:asciiTheme="minorHAnsi" w:hAnsiTheme="minorHAnsi" w:cstheme="minorHAnsi"/>
          <w:color w:val="000000"/>
          <w:sz w:val="22"/>
          <w:szCs w:val="22"/>
          <w:shd w:val="clear" w:color="auto" w:fill="FFFFFF"/>
        </w:rPr>
        <w:t>Rev. Stephen Baldwin, Teaching Elder of the Ronceverte (WV) Presbyterian Church</w:t>
      </w:r>
    </w:p>
    <w:p w14:paraId="2A3C60CE" w14:textId="77777777" w:rsidR="00B73B5A" w:rsidRPr="00B73B5A" w:rsidRDefault="00A33068" w:rsidP="00B73B5A">
      <w:pPr>
        <w:pStyle w:val="NormalWeb"/>
        <w:spacing w:before="0" w:beforeAutospacing="0" w:after="0" w:afterAutospacing="0"/>
        <w:rPr>
          <w:rStyle w:val="apple-converted-space"/>
          <w:rFonts w:asciiTheme="minorHAnsi" w:hAnsiTheme="minorHAnsi" w:cstheme="minorHAnsi"/>
          <w:color w:val="000000"/>
          <w:sz w:val="22"/>
          <w:szCs w:val="22"/>
          <w:shd w:val="clear" w:color="auto" w:fill="FFFFFF"/>
        </w:rPr>
      </w:pPr>
      <w:hyperlink r:id="rId7" w:history="1">
        <w:r w:rsidR="00B73B5A" w:rsidRPr="00B73B5A">
          <w:rPr>
            <w:rStyle w:val="Hyperlink"/>
            <w:rFonts w:asciiTheme="minorHAnsi" w:hAnsiTheme="minorHAnsi" w:cstheme="minorHAnsi"/>
            <w:sz w:val="22"/>
            <w:szCs w:val="22"/>
            <w:shd w:val="clear" w:color="auto" w:fill="FFFFFF"/>
          </w:rPr>
          <w:t>http://hosted-p0.vresp.com/792627/3e5f4e5d23/ARCHIVE</w:t>
        </w:r>
      </w:hyperlink>
    </w:p>
    <w:p w14:paraId="695A8B09" w14:textId="77777777" w:rsidR="00B73B5A" w:rsidRPr="00B73B5A" w:rsidRDefault="00B73B5A" w:rsidP="00B73B5A">
      <w:pPr>
        <w:pStyle w:val="NormalWeb"/>
        <w:rPr>
          <w:rStyle w:val="apple-converted-space"/>
          <w:rFonts w:asciiTheme="minorHAnsi" w:hAnsiTheme="minorHAnsi" w:cstheme="minorHAnsi"/>
          <w:color w:val="000000"/>
          <w:sz w:val="22"/>
          <w:szCs w:val="22"/>
          <w:shd w:val="clear" w:color="auto" w:fill="FFFFFF"/>
        </w:rPr>
      </w:pPr>
    </w:p>
    <w:p w14:paraId="5194CE0E" w14:textId="77777777" w:rsidR="00B73B5A" w:rsidRPr="00B73B5A" w:rsidRDefault="00B73B5A" w:rsidP="00B73B5A">
      <w:pPr>
        <w:pStyle w:val="NormalWeb"/>
        <w:rPr>
          <w:rFonts w:asciiTheme="minorHAnsi" w:hAnsiTheme="minorHAnsi" w:cstheme="minorHAnsi"/>
          <w:sz w:val="22"/>
          <w:szCs w:val="22"/>
        </w:rPr>
      </w:pPr>
    </w:p>
    <w:sectPr w:rsidR="00B73B5A" w:rsidRPr="00B73B5A" w:rsidSect="00AD22D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defaultTabStop w:val="720"/>
  <w:characterSpacingControl w:val="doNotCompress"/>
  <w:compat>
    <w:compatSetting w:name="compatibilityMode" w:uri="http://schemas.microsoft.com/office/word" w:val="12"/>
  </w:compat>
  <w:rsids>
    <w:rsidRoot w:val="008166FE"/>
    <w:rsid w:val="0009086E"/>
    <w:rsid w:val="00100D13"/>
    <w:rsid w:val="001532C9"/>
    <w:rsid w:val="00347440"/>
    <w:rsid w:val="004B0C9B"/>
    <w:rsid w:val="005B78BA"/>
    <w:rsid w:val="00793400"/>
    <w:rsid w:val="008166FE"/>
    <w:rsid w:val="00880491"/>
    <w:rsid w:val="00971C7D"/>
    <w:rsid w:val="00A33068"/>
    <w:rsid w:val="00AD22DD"/>
    <w:rsid w:val="00B73B5A"/>
    <w:rsid w:val="00C226A8"/>
    <w:rsid w:val="00C83064"/>
    <w:rsid w:val="00CD339B"/>
    <w:rsid w:val="00E41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8F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6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66FE"/>
    <w:rPr>
      <w:color w:val="0000FF" w:themeColor="hyperlink"/>
      <w:u w:val="single"/>
    </w:rPr>
  </w:style>
  <w:style w:type="paragraph" w:styleId="BalloonText">
    <w:name w:val="Balloon Text"/>
    <w:basedOn w:val="Normal"/>
    <w:link w:val="BalloonTextChar"/>
    <w:uiPriority w:val="99"/>
    <w:semiHidden/>
    <w:unhideWhenUsed/>
    <w:rsid w:val="00CD339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39B"/>
    <w:rPr>
      <w:rFonts w:ascii="Tahoma" w:hAnsi="Tahoma" w:cs="Tahoma"/>
      <w:sz w:val="16"/>
      <w:szCs w:val="16"/>
    </w:rPr>
  </w:style>
  <w:style w:type="character" w:customStyle="1" w:styleId="apple-converted-space">
    <w:name w:val="apple-converted-space"/>
    <w:basedOn w:val="DefaultParagraphFont"/>
    <w:rsid w:val="00B73B5A"/>
  </w:style>
  <w:style w:type="paragraph" w:styleId="NormalWeb">
    <w:name w:val="Normal (Web)"/>
    <w:basedOn w:val="Normal"/>
    <w:uiPriority w:val="99"/>
    <w:unhideWhenUsed/>
    <w:rsid w:val="00B73B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3B5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67176">
      <w:bodyDiv w:val="1"/>
      <w:marLeft w:val="0"/>
      <w:marRight w:val="0"/>
      <w:marTop w:val="0"/>
      <w:marBottom w:val="0"/>
      <w:divBdr>
        <w:top w:val="none" w:sz="0" w:space="0" w:color="auto"/>
        <w:left w:val="none" w:sz="0" w:space="0" w:color="auto"/>
        <w:bottom w:val="none" w:sz="0" w:space="0" w:color="auto"/>
        <w:right w:val="none" w:sz="0" w:space="0" w:color="auto"/>
      </w:divBdr>
    </w:div>
    <w:div w:id="238246932">
      <w:bodyDiv w:val="1"/>
      <w:marLeft w:val="0"/>
      <w:marRight w:val="0"/>
      <w:marTop w:val="0"/>
      <w:marBottom w:val="0"/>
      <w:divBdr>
        <w:top w:val="none" w:sz="0" w:space="0" w:color="auto"/>
        <w:left w:val="none" w:sz="0" w:space="0" w:color="auto"/>
        <w:bottom w:val="none" w:sz="0" w:space="0" w:color="auto"/>
        <w:right w:val="none" w:sz="0" w:space="0" w:color="auto"/>
      </w:divBdr>
      <w:divsChild>
        <w:div w:id="617835244">
          <w:marLeft w:val="0"/>
          <w:marRight w:val="0"/>
          <w:marTop w:val="0"/>
          <w:marBottom w:val="0"/>
          <w:divBdr>
            <w:top w:val="none" w:sz="0" w:space="0" w:color="auto"/>
            <w:left w:val="none" w:sz="0" w:space="0" w:color="auto"/>
            <w:bottom w:val="none" w:sz="0" w:space="0" w:color="auto"/>
            <w:right w:val="none" w:sz="0" w:space="0" w:color="auto"/>
          </w:divBdr>
        </w:div>
      </w:divsChild>
    </w:div>
    <w:div w:id="250048777">
      <w:bodyDiv w:val="1"/>
      <w:marLeft w:val="0"/>
      <w:marRight w:val="0"/>
      <w:marTop w:val="0"/>
      <w:marBottom w:val="0"/>
      <w:divBdr>
        <w:top w:val="none" w:sz="0" w:space="0" w:color="auto"/>
        <w:left w:val="none" w:sz="0" w:space="0" w:color="auto"/>
        <w:bottom w:val="none" w:sz="0" w:space="0" w:color="auto"/>
        <w:right w:val="none" w:sz="0" w:space="0" w:color="auto"/>
      </w:divBdr>
      <w:divsChild>
        <w:div w:id="1165122630">
          <w:marLeft w:val="0"/>
          <w:marRight w:val="0"/>
          <w:marTop w:val="0"/>
          <w:marBottom w:val="0"/>
          <w:divBdr>
            <w:top w:val="none" w:sz="0" w:space="0" w:color="auto"/>
            <w:left w:val="none" w:sz="0" w:space="0" w:color="auto"/>
            <w:bottom w:val="none" w:sz="0" w:space="0" w:color="auto"/>
            <w:right w:val="none" w:sz="0" w:space="0" w:color="auto"/>
          </w:divBdr>
        </w:div>
      </w:divsChild>
    </w:div>
    <w:div w:id="294481819">
      <w:bodyDiv w:val="1"/>
      <w:marLeft w:val="0"/>
      <w:marRight w:val="0"/>
      <w:marTop w:val="0"/>
      <w:marBottom w:val="0"/>
      <w:divBdr>
        <w:top w:val="none" w:sz="0" w:space="0" w:color="auto"/>
        <w:left w:val="none" w:sz="0" w:space="0" w:color="auto"/>
        <w:bottom w:val="none" w:sz="0" w:space="0" w:color="auto"/>
        <w:right w:val="none" w:sz="0" w:space="0" w:color="auto"/>
      </w:divBdr>
      <w:divsChild>
        <w:div w:id="240530999">
          <w:marLeft w:val="0"/>
          <w:marRight w:val="0"/>
          <w:marTop w:val="0"/>
          <w:marBottom w:val="0"/>
          <w:divBdr>
            <w:top w:val="none" w:sz="0" w:space="0" w:color="auto"/>
            <w:left w:val="none" w:sz="0" w:space="0" w:color="auto"/>
            <w:bottom w:val="none" w:sz="0" w:space="0" w:color="auto"/>
            <w:right w:val="none" w:sz="0" w:space="0" w:color="auto"/>
          </w:divBdr>
        </w:div>
      </w:divsChild>
    </w:div>
    <w:div w:id="337079768">
      <w:bodyDiv w:val="1"/>
      <w:marLeft w:val="0"/>
      <w:marRight w:val="0"/>
      <w:marTop w:val="0"/>
      <w:marBottom w:val="0"/>
      <w:divBdr>
        <w:top w:val="none" w:sz="0" w:space="0" w:color="auto"/>
        <w:left w:val="none" w:sz="0" w:space="0" w:color="auto"/>
        <w:bottom w:val="none" w:sz="0" w:space="0" w:color="auto"/>
        <w:right w:val="none" w:sz="0" w:space="0" w:color="auto"/>
      </w:divBdr>
    </w:div>
    <w:div w:id="360906933">
      <w:bodyDiv w:val="1"/>
      <w:marLeft w:val="0"/>
      <w:marRight w:val="0"/>
      <w:marTop w:val="0"/>
      <w:marBottom w:val="0"/>
      <w:divBdr>
        <w:top w:val="none" w:sz="0" w:space="0" w:color="auto"/>
        <w:left w:val="none" w:sz="0" w:space="0" w:color="auto"/>
        <w:bottom w:val="none" w:sz="0" w:space="0" w:color="auto"/>
        <w:right w:val="none" w:sz="0" w:space="0" w:color="auto"/>
      </w:divBdr>
    </w:div>
    <w:div w:id="427847961">
      <w:bodyDiv w:val="1"/>
      <w:marLeft w:val="0"/>
      <w:marRight w:val="0"/>
      <w:marTop w:val="0"/>
      <w:marBottom w:val="0"/>
      <w:divBdr>
        <w:top w:val="none" w:sz="0" w:space="0" w:color="auto"/>
        <w:left w:val="none" w:sz="0" w:space="0" w:color="auto"/>
        <w:bottom w:val="none" w:sz="0" w:space="0" w:color="auto"/>
        <w:right w:val="none" w:sz="0" w:space="0" w:color="auto"/>
      </w:divBdr>
    </w:div>
    <w:div w:id="759764231">
      <w:bodyDiv w:val="1"/>
      <w:marLeft w:val="0"/>
      <w:marRight w:val="0"/>
      <w:marTop w:val="0"/>
      <w:marBottom w:val="0"/>
      <w:divBdr>
        <w:top w:val="none" w:sz="0" w:space="0" w:color="auto"/>
        <w:left w:val="none" w:sz="0" w:space="0" w:color="auto"/>
        <w:bottom w:val="none" w:sz="0" w:space="0" w:color="auto"/>
        <w:right w:val="none" w:sz="0" w:space="0" w:color="auto"/>
      </w:divBdr>
    </w:div>
    <w:div w:id="762339352">
      <w:bodyDiv w:val="1"/>
      <w:marLeft w:val="0"/>
      <w:marRight w:val="0"/>
      <w:marTop w:val="0"/>
      <w:marBottom w:val="0"/>
      <w:divBdr>
        <w:top w:val="none" w:sz="0" w:space="0" w:color="auto"/>
        <w:left w:val="none" w:sz="0" w:space="0" w:color="auto"/>
        <w:bottom w:val="none" w:sz="0" w:space="0" w:color="auto"/>
        <w:right w:val="none" w:sz="0" w:space="0" w:color="auto"/>
      </w:divBdr>
    </w:div>
    <w:div w:id="785079549">
      <w:bodyDiv w:val="1"/>
      <w:marLeft w:val="0"/>
      <w:marRight w:val="0"/>
      <w:marTop w:val="0"/>
      <w:marBottom w:val="0"/>
      <w:divBdr>
        <w:top w:val="none" w:sz="0" w:space="0" w:color="auto"/>
        <w:left w:val="none" w:sz="0" w:space="0" w:color="auto"/>
        <w:bottom w:val="none" w:sz="0" w:space="0" w:color="auto"/>
        <w:right w:val="none" w:sz="0" w:space="0" w:color="auto"/>
      </w:divBdr>
    </w:div>
    <w:div w:id="829756988">
      <w:bodyDiv w:val="1"/>
      <w:marLeft w:val="0"/>
      <w:marRight w:val="0"/>
      <w:marTop w:val="0"/>
      <w:marBottom w:val="0"/>
      <w:divBdr>
        <w:top w:val="none" w:sz="0" w:space="0" w:color="auto"/>
        <w:left w:val="none" w:sz="0" w:space="0" w:color="auto"/>
        <w:bottom w:val="none" w:sz="0" w:space="0" w:color="auto"/>
        <w:right w:val="none" w:sz="0" w:space="0" w:color="auto"/>
      </w:divBdr>
      <w:divsChild>
        <w:div w:id="1501584995">
          <w:marLeft w:val="0"/>
          <w:marRight w:val="0"/>
          <w:marTop w:val="0"/>
          <w:marBottom w:val="0"/>
          <w:divBdr>
            <w:top w:val="none" w:sz="0" w:space="0" w:color="auto"/>
            <w:left w:val="none" w:sz="0" w:space="0" w:color="auto"/>
            <w:bottom w:val="none" w:sz="0" w:space="0" w:color="auto"/>
            <w:right w:val="none" w:sz="0" w:space="0" w:color="auto"/>
          </w:divBdr>
          <w:divsChild>
            <w:div w:id="938290475">
              <w:marLeft w:val="0"/>
              <w:marRight w:val="0"/>
              <w:marTop w:val="0"/>
              <w:marBottom w:val="0"/>
              <w:divBdr>
                <w:top w:val="none" w:sz="0" w:space="0" w:color="auto"/>
                <w:left w:val="none" w:sz="0" w:space="0" w:color="auto"/>
                <w:bottom w:val="none" w:sz="0" w:space="0" w:color="auto"/>
                <w:right w:val="none" w:sz="0" w:space="0" w:color="auto"/>
              </w:divBdr>
            </w:div>
          </w:divsChild>
        </w:div>
        <w:div w:id="670718463">
          <w:marLeft w:val="0"/>
          <w:marRight w:val="0"/>
          <w:marTop w:val="0"/>
          <w:marBottom w:val="0"/>
          <w:divBdr>
            <w:top w:val="none" w:sz="0" w:space="0" w:color="auto"/>
            <w:left w:val="none" w:sz="0" w:space="0" w:color="auto"/>
            <w:bottom w:val="none" w:sz="0" w:space="0" w:color="auto"/>
            <w:right w:val="none" w:sz="0" w:space="0" w:color="auto"/>
          </w:divBdr>
        </w:div>
      </w:divsChild>
    </w:div>
    <w:div w:id="850415584">
      <w:bodyDiv w:val="1"/>
      <w:marLeft w:val="0"/>
      <w:marRight w:val="0"/>
      <w:marTop w:val="0"/>
      <w:marBottom w:val="0"/>
      <w:divBdr>
        <w:top w:val="none" w:sz="0" w:space="0" w:color="auto"/>
        <w:left w:val="none" w:sz="0" w:space="0" w:color="auto"/>
        <w:bottom w:val="none" w:sz="0" w:space="0" w:color="auto"/>
        <w:right w:val="none" w:sz="0" w:space="0" w:color="auto"/>
      </w:divBdr>
      <w:divsChild>
        <w:div w:id="770013487">
          <w:marLeft w:val="0"/>
          <w:marRight w:val="0"/>
          <w:marTop w:val="0"/>
          <w:marBottom w:val="0"/>
          <w:divBdr>
            <w:top w:val="none" w:sz="0" w:space="0" w:color="auto"/>
            <w:left w:val="none" w:sz="0" w:space="0" w:color="auto"/>
            <w:bottom w:val="none" w:sz="0" w:space="0" w:color="auto"/>
            <w:right w:val="none" w:sz="0" w:space="0" w:color="auto"/>
          </w:divBdr>
        </w:div>
      </w:divsChild>
    </w:div>
    <w:div w:id="946235580">
      <w:bodyDiv w:val="1"/>
      <w:marLeft w:val="0"/>
      <w:marRight w:val="0"/>
      <w:marTop w:val="0"/>
      <w:marBottom w:val="0"/>
      <w:divBdr>
        <w:top w:val="none" w:sz="0" w:space="0" w:color="auto"/>
        <w:left w:val="none" w:sz="0" w:space="0" w:color="auto"/>
        <w:bottom w:val="none" w:sz="0" w:space="0" w:color="auto"/>
        <w:right w:val="none" w:sz="0" w:space="0" w:color="auto"/>
      </w:divBdr>
    </w:div>
    <w:div w:id="1310746943">
      <w:bodyDiv w:val="1"/>
      <w:marLeft w:val="0"/>
      <w:marRight w:val="0"/>
      <w:marTop w:val="0"/>
      <w:marBottom w:val="0"/>
      <w:divBdr>
        <w:top w:val="none" w:sz="0" w:space="0" w:color="auto"/>
        <w:left w:val="none" w:sz="0" w:space="0" w:color="auto"/>
        <w:bottom w:val="none" w:sz="0" w:space="0" w:color="auto"/>
        <w:right w:val="none" w:sz="0" w:space="0" w:color="auto"/>
      </w:divBdr>
    </w:div>
    <w:div w:id="1379277016">
      <w:bodyDiv w:val="1"/>
      <w:marLeft w:val="0"/>
      <w:marRight w:val="0"/>
      <w:marTop w:val="0"/>
      <w:marBottom w:val="0"/>
      <w:divBdr>
        <w:top w:val="none" w:sz="0" w:space="0" w:color="auto"/>
        <w:left w:val="none" w:sz="0" w:space="0" w:color="auto"/>
        <w:bottom w:val="none" w:sz="0" w:space="0" w:color="auto"/>
        <w:right w:val="none" w:sz="0" w:space="0" w:color="auto"/>
      </w:divBdr>
      <w:divsChild>
        <w:div w:id="2049065100">
          <w:marLeft w:val="0"/>
          <w:marRight w:val="0"/>
          <w:marTop w:val="0"/>
          <w:marBottom w:val="0"/>
          <w:divBdr>
            <w:top w:val="none" w:sz="0" w:space="0" w:color="auto"/>
            <w:left w:val="none" w:sz="0" w:space="0" w:color="auto"/>
            <w:bottom w:val="none" w:sz="0" w:space="0" w:color="auto"/>
            <w:right w:val="none" w:sz="0" w:space="0" w:color="auto"/>
          </w:divBdr>
        </w:div>
      </w:divsChild>
    </w:div>
    <w:div w:id="1731003590">
      <w:bodyDiv w:val="1"/>
      <w:marLeft w:val="0"/>
      <w:marRight w:val="0"/>
      <w:marTop w:val="0"/>
      <w:marBottom w:val="0"/>
      <w:divBdr>
        <w:top w:val="none" w:sz="0" w:space="0" w:color="auto"/>
        <w:left w:val="none" w:sz="0" w:space="0" w:color="auto"/>
        <w:bottom w:val="none" w:sz="0" w:space="0" w:color="auto"/>
        <w:right w:val="none" w:sz="0" w:space="0" w:color="auto"/>
      </w:divBdr>
    </w:div>
    <w:div w:id="1742562637">
      <w:bodyDiv w:val="1"/>
      <w:marLeft w:val="0"/>
      <w:marRight w:val="0"/>
      <w:marTop w:val="0"/>
      <w:marBottom w:val="0"/>
      <w:divBdr>
        <w:top w:val="none" w:sz="0" w:space="0" w:color="auto"/>
        <w:left w:val="none" w:sz="0" w:space="0" w:color="auto"/>
        <w:bottom w:val="none" w:sz="0" w:space="0" w:color="auto"/>
        <w:right w:val="none" w:sz="0" w:space="0" w:color="auto"/>
      </w:divBdr>
    </w:div>
    <w:div w:id="1853295881">
      <w:bodyDiv w:val="1"/>
      <w:marLeft w:val="0"/>
      <w:marRight w:val="0"/>
      <w:marTop w:val="0"/>
      <w:marBottom w:val="0"/>
      <w:divBdr>
        <w:top w:val="none" w:sz="0" w:space="0" w:color="auto"/>
        <w:left w:val="none" w:sz="0" w:space="0" w:color="auto"/>
        <w:bottom w:val="none" w:sz="0" w:space="0" w:color="auto"/>
        <w:right w:val="none" w:sz="0" w:space="0" w:color="auto"/>
      </w:divBdr>
    </w:div>
    <w:div w:id="1908303696">
      <w:bodyDiv w:val="1"/>
      <w:marLeft w:val="0"/>
      <w:marRight w:val="0"/>
      <w:marTop w:val="0"/>
      <w:marBottom w:val="0"/>
      <w:divBdr>
        <w:top w:val="none" w:sz="0" w:space="0" w:color="auto"/>
        <w:left w:val="none" w:sz="0" w:space="0" w:color="auto"/>
        <w:bottom w:val="none" w:sz="0" w:space="0" w:color="auto"/>
        <w:right w:val="none" w:sz="0" w:space="0" w:color="auto"/>
      </w:divBdr>
      <w:divsChild>
        <w:div w:id="675035123">
          <w:marLeft w:val="0"/>
          <w:marRight w:val="0"/>
          <w:marTop w:val="0"/>
          <w:marBottom w:val="0"/>
          <w:divBdr>
            <w:top w:val="none" w:sz="0" w:space="0" w:color="auto"/>
            <w:left w:val="none" w:sz="0" w:space="0" w:color="auto"/>
            <w:bottom w:val="none" w:sz="0" w:space="0" w:color="auto"/>
            <w:right w:val="none" w:sz="0" w:space="0" w:color="auto"/>
          </w:divBdr>
          <w:divsChild>
            <w:div w:id="1507550833">
              <w:marLeft w:val="0"/>
              <w:marRight w:val="0"/>
              <w:marTop w:val="0"/>
              <w:marBottom w:val="0"/>
              <w:divBdr>
                <w:top w:val="none" w:sz="0" w:space="0" w:color="auto"/>
                <w:left w:val="none" w:sz="0" w:space="0" w:color="auto"/>
                <w:bottom w:val="none" w:sz="0" w:space="0" w:color="auto"/>
                <w:right w:val="none" w:sz="0" w:space="0" w:color="auto"/>
              </w:divBdr>
            </w:div>
          </w:divsChild>
        </w:div>
        <w:div w:id="1807308022">
          <w:marLeft w:val="0"/>
          <w:marRight w:val="0"/>
          <w:marTop w:val="0"/>
          <w:marBottom w:val="0"/>
          <w:divBdr>
            <w:top w:val="none" w:sz="0" w:space="0" w:color="auto"/>
            <w:left w:val="none" w:sz="0" w:space="0" w:color="auto"/>
            <w:bottom w:val="none" w:sz="0" w:space="0" w:color="auto"/>
            <w:right w:val="none" w:sz="0" w:space="0" w:color="auto"/>
          </w:divBdr>
        </w:div>
      </w:divsChild>
    </w:div>
    <w:div w:id="1937127915">
      <w:bodyDiv w:val="1"/>
      <w:marLeft w:val="0"/>
      <w:marRight w:val="0"/>
      <w:marTop w:val="0"/>
      <w:marBottom w:val="0"/>
      <w:divBdr>
        <w:top w:val="none" w:sz="0" w:space="0" w:color="auto"/>
        <w:left w:val="none" w:sz="0" w:space="0" w:color="auto"/>
        <w:bottom w:val="none" w:sz="0" w:space="0" w:color="auto"/>
        <w:right w:val="none" w:sz="0" w:space="0" w:color="auto"/>
      </w:divBdr>
    </w:div>
    <w:div w:id="208745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avenportdiocese.org/lit/liturgylibrary/Resources/litPrayerwhenDisasterHits.pdf" TargetMode="External"/><Relationship Id="rId6" Type="http://schemas.openxmlformats.org/officeDocument/2006/relationships/hyperlink" Target="http://www.bcponline.org/" TargetMode="External"/><Relationship Id="rId7" Type="http://schemas.openxmlformats.org/officeDocument/2006/relationships/hyperlink" Target="http://hosted-p0.vresp.com/792627/3e5f4e5d23/ARCHIV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5</Pages>
  <Words>1227</Words>
  <Characters>7000</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Taylor</dc:creator>
  <cp:lastModifiedBy>David Schnabel</cp:lastModifiedBy>
  <cp:revision>5</cp:revision>
  <cp:lastPrinted>2012-12-17T12:22:00Z</cp:lastPrinted>
  <dcterms:created xsi:type="dcterms:W3CDTF">2012-12-17T13:27:00Z</dcterms:created>
  <dcterms:modified xsi:type="dcterms:W3CDTF">2012-12-19T15:54:00Z</dcterms:modified>
</cp:coreProperties>
</file>